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441" w:rsidRDefault="00862302">
      <w:pPr>
        <w:rPr>
          <w:sz w:val="28"/>
        </w:rPr>
      </w:pPr>
      <w:r>
        <w:rPr>
          <w:sz w:val="28"/>
        </w:rPr>
        <w:t xml:space="preserve">“Location Status” </w:t>
      </w:r>
      <w:r w:rsidR="005E79A4">
        <w:rPr>
          <w:sz w:val="28"/>
        </w:rPr>
        <w:t>Changes</w:t>
      </w:r>
    </w:p>
    <w:p w:rsidR="005E79A4" w:rsidRDefault="005E79A4"/>
    <w:p w:rsidR="00B553D7" w:rsidRPr="008303D0" w:rsidRDefault="00B57DF2" w:rsidP="005E79A4">
      <w:pPr>
        <w:pStyle w:val="ListParagraph"/>
        <w:numPr>
          <w:ilvl w:val="0"/>
          <w:numId w:val="1"/>
        </w:numPr>
      </w:pPr>
      <w:r w:rsidRPr="008303D0">
        <w:t>Scenarios when “</w:t>
      </w:r>
      <w:r w:rsidR="00266257" w:rsidRPr="008303D0">
        <w:t xml:space="preserve">Location </w:t>
      </w:r>
      <w:r w:rsidRPr="008303D0">
        <w:t xml:space="preserve">Status” </w:t>
      </w:r>
      <w:r w:rsidR="007E2BCF">
        <w:t>is</w:t>
      </w:r>
      <w:r w:rsidR="008303D0" w:rsidRPr="008303D0">
        <w:t xml:space="preserve"> established or changed</w:t>
      </w:r>
      <w:r w:rsidRPr="008303D0">
        <w:t>:</w:t>
      </w:r>
    </w:p>
    <w:p w:rsidR="00727F2E" w:rsidRDefault="00467DD9" w:rsidP="00727F2E">
      <w:pPr>
        <w:pStyle w:val="ListParagraph"/>
        <w:numPr>
          <w:ilvl w:val="0"/>
          <w:numId w:val="6"/>
        </w:numPr>
      </w:pPr>
      <w:r w:rsidRPr="00727F2E">
        <w:rPr>
          <w:u w:val="single"/>
        </w:rPr>
        <w:t>N</w:t>
      </w:r>
      <w:r w:rsidR="00727F2E" w:rsidRPr="00727F2E">
        <w:rPr>
          <w:u w:val="single"/>
        </w:rPr>
        <w:t>ew Locations (</w:t>
      </w:r>
      <w:r w:rsidR="00727F2E" w:rsidRPr="005422A4">
        <w:rPr>
          <w:i/>
          <w:u w:val="single"/>
        </w:rPr>
        <w:t>In Construction</w:t>
      </w:r>
      <w:r w:rsidR="00727F2E" w:rsidRPr="00727F2E">
        <w:rPr>
          <w:u w:val="single"/>
        </w:rPr>
        <w:t>)</w:t>
      </w:r>
      <w:r w:rsidR="00727F2E">
        <w:t>: Initial setup of spaces for a new property that is under construction</w:t>
      </w:r>
    </w:p>
    <w:p w:rsidR="00727F2E" w:rsidRPr="00B85607" w:rsidRDefault="00727F2E" w:rsidP="00727F2E">
      <w:pPr>
        <w:pStyle w:val="ListParagraph"/>
        <w:numPr>
          <w:ilvl w:val="1"/>
          <w:numId w:val="6"/>
        </w:numPr>
        <w:rPr>
          <w:color w:val="FF0000"/>
          <w:highlight w:val="yellow"/>
        </w:rPr>
      </w:pPr>
      <w:r w:rsidRPr="00B85607">
        <w:rPr>
          <w:color w:val="FF0000"/>
          <w:highlight w:val="yellow"/>
        </w:rPr>
        <w:t>For all new locations, set the “Location Status” to “In Construction”</w:t>
      </w:r>
    </w:p>
    <w:p w:rsidR="00727F2E" w:rsidRDefault="00727F2E" w:rsidP="00727F2E">
      <w:pPr>
        <w:pStyle w:val="ListParagraph"/>
        <w:numPr>
          <w:ilvl w:val="1"/>
          <w:numId w:val="6"/>
        </w:numPr>
      </w:pPr>
      <w:r>
        <w:t>Add organizational occupancy and usage at this time</w:t>
      </w:r>
    </w:p>
    <w:p w:rsidR="007E2BCF" w:rsidRPr="008303D0" w:rsidRDefault="007E2BCF" w:rsidP="005E79A4">
      <w:pPr>
        <w:pStyle w:val="ListParagraph"/>
        <w:numPr>
          <w:ilvl w:val="0"/>
          <w:numId w:val="6"/>
        </w:numPr>
      </w:pPr>
      <w:r w:rsidRPr="00727F2E">
        <w:rPr>
          <w:u w:val="single"/>
        </w:rPr>
        <w:t>Reconfiguration</w:t>
      </w:r>
      <w:r w:rsidR="00727F2E" w:rsidRPr="00727F2E">
        <w:rPr>
          <w:u w:val="single"/>
        </w:rPr>
        <w:t xml:space="preserve"> of Locations (</w:t>
      </w:r>
      <w:r w:rsidR="00727F2E" w:rsidRPr="005422A4">
        <w:rPr>
          <w:i/>
          <w:u w:val="single"/>
        </w:rPr>
        <w:t>In Construction</w:t>
      </w:r>
      <w:r w:rsidR="00727F2E" w:rsidRPr="00727F2E">
        <w:rPr>
          <w:u w:val="single"/>
        </w:rPr>
        <w:t>)</w:t>
      </w:r>
      <w:r w:rsidRPr="00727F2E">
        <w:rPr>
          <w:u w:val="single"/>
        </w:rPr>
        <w:t>:</w:t>
      </w:r>
      <w:r w:rsidRPr="008303D0">
        <w:t xml:space="preserve"> Area taken offline temporarily for renovation which will include changing of the actual space configuration </w:t>
      </w:r>
    </w:p>
    <w:p w:rsidR="00F56658" w:rsidRPr="00EF057B" w:rsidRDefault="00467DD9" w:rsidP="00EF057B">
      <w:pPr>
        <w:pStyle w:val="ListParagraph"/>
        <w:numPr>
          <w:ilvl w:val="1"/>
          <w:numId w:val="6"/>
        </w:numPr>
        <w:rPr>
          <w:color w:val="FF0000"/>
          <w:highlight w:val="yellow"/>
        </w:rPr>
      </w:pPr>
      <w:r>
        <w:rPr>
          <w:color w:val="FF0000"/>
          <w:highlight w:val="yellow"/>
        </w:rPr>
        <w:t>If the location is underg</w:t>
      </w:r>
      <w:r w:rsidR="00727F2E">
        <w:rPr>
          <w:color w:val="FF0000"/>
          <w:highlight w:val="yellow"/>
        </w:rPr>
        <w:t>oing a renovation</w:t>
      </w:r>
      <w:r>
        <w:rPr>
          <w:color w:val="FF0000"/>
          <w:highlight w:val="yellow"/>
        </w:rPr>
        <w:t>, set the</w:t>
      </w:r>
      <w:r w:rsidR="00481BA8">
        <w:rPr>
          <w:color w:val="FF0000"/>
          <w:highlight w:val="yellow"/>
        </w:rPr>
        <w:t xml:space="preserve"> “Location Status” to “Construction”</w:t>
      </w:r>
      <w:r>
        <w:rPr>
          <w:color w:val="FF0000"/>
          <w:highlight w:val="yellow"/>
        </w:rPr>
        <w:t>.</w:t>
      </w:r>
    </w:p>
    <w:p w:rsidR="00467DD9" w:rsidRPr="008303D0" w:rsidRDefault="00467DD9" w:rsidP="00467DD9">
      <w:pPr>
        <w:pStyle w:val="ListParagraph"/>
        <w:numPr>
          <w:ilvl w:val="0"/>
          <w:numId w:val="6"/>
        </w:numPr>
      </w:pPr>
      <w:r w:rsidRPr="00EF057B">
        <w:rPr>
          <w:u w:val="single"/>
        </w:rPr>
        <w:t>New Locations and Reconfigured Locations (</w:t>
      </w:r>
      <w:r w:rsidRPr="00DF3D82">
        <w:rPr>
          <w:i/>
          <w:u w:val="single"/>
        </w:rPr>
        <w:t>Post-Construction</w:t>
      </w:r>
      <w:r w:rsidRPr="00EF057B">
        <w:rPr>
          <w:u w:val="single"/>
        </w:rPr>
        <w:t>):</w:t>
      </w:r>
      <w:r w:rsidRPr="008303D0">
        <w:t xml:space="preserve"> Initial setup of locations </w:t>
      </w:r>
      <w:r>
        <w:t>for a new property</w:t>
      </w:r>
      <w:r w:rsidR="00EF057B">
        <w:t xml:space="preserve"> (post-construction)</w:t>
      </w:r>
      <w:r w:rsidR="005422A4">
        <w:t xml:space="preserve"> or changes for a property</w:t>
      </w:r>
      <w:r>
        <w:t xml:space="preserve"> that has been reconfigured</w:t>
      </w:r>
      <w:r w:rsidRPr="008303D0">
        <w:t xml:space="preserve"> </w:t>
      </w:r>
    </w:p>
    <w:p w:rsidR="00467DD9" w:rsidRDefault="00EF057B" w:rsidP="00467DD9">
      <w:pPr>
        <w:pStyle w:val="ListParagraph"/>
        <w:numPr>
          <w:ilvl w:val="1"/>
          <w:numId w:val="6"/>
        </w:numPr>
        <w:rPr>
          <w:color w:val="FF0000"/>
          <w:highlight w:val="yellow"/>
        </w:rPr>
      </w:pPr>
      <w:r>
        <w:rPr>
          <w:color w:val="FF0000"/>
          <w:highlight w:val="yellow"/>
        </w:rPr>
        <w:t>When the location is no longer in construction</w:t>
      </w:r>
      <w:r w:rsidR="00467DD9" w:rsidRPr="00A46D26">
        <w:rPr>
          <w:color w:val="FF0000"/>
          <w:highlight w:val="yellow"/>
        </w:rPr>
        <w:t>, change “Location Status</w:t>
      </w:r>
      <w:r w:rsidR="00467DD9" w:rsidRPr="007D2384">
        <w:rPr>
          <w:color w:val="FF0000"/>
          <w:highlight w:val="yellow"/>
        </w:rPr>
        <w:t xml:space="preserve">” </w:t>
      </w:r>
      <w:r w:rsidR="00467DD9">
        <w:rPr>
          <w:color w:val="FF0000"/>
          <w:highlight w:val="yellow"/>
        </w:rPr>
        <w:t>to</w:t>
      </w:r>
      <w:r w:rsidR="00467DD9" w:rsidRPr="007D2384">
        <w:rPr>
          <w:color w:val="FF0000"/>
          <w:highlight w:val="yellow"/>
        </w:rPr>
        <w:t xml:space="preserve"> “Active”</w:t>
      </w:r>
    </w:p>
    <w:p w:rsidR="00F56658" w:rsidRDefault="00B85607" w:rsidP="00467DD9">
      <w:pPr>
        <w:pStyle w:val="ListParagraph"/>
        <w:numPr>
          <w:ilvl w:val="1"/>
          <w:numId w:val="6"/>
        </w:numPr>
      </w:pPr>
      <w:r>
        <w:t xml:space="preserve">If this is a </w:t>
      </w:r>
      <w:r w:rsidRPr="00B85607">
        <w:rPr>
          <w:i/>
        </w:rPr>
        <w:t xml:space="preserve">new </w:t>
      </w:r>
      <w:r>
        <w:t>location being setup for the first time, and it is not in construction</w:t>
      </w:r>
      <w:r w:rsidR="00F56658">
        <w:t>: Add organizational occupancy and usage at this time</w:t>
      </w:r>
    </w:p>
    <w:p w:rsidR="00467DD9" w:rsidRDefault="00B85607" w:rsidP="00467DD9">
      <w:pPr>
        <w:pStyle w:val="ListParagraph"/>
        <w:numPr>
          <w:ilvl w:val="1"/>
          <w:numId w:val="6"/>
        </w:numPr>
      </w:pPr>
      <w:r>
        <w:t xml:space="preserve">For all other locations: </w:t>
      </w:r>
      <w:r w:rsidR="00F56658">
        <w:t>A</w:t>
      </w:r>
      <w:r w:rsidR="00467DD9">
        <w:t xml:space="preserve">djust organizational </w:t>
      </w:r>
      <w:r w:rsidR="00467DD9" w:rsidRPr="008303D0">
        <w:t>occupancy and usage</w:t>
      </w:r>
      <w:r>
        <w:t xml:space="preserve"> as needed</w:t>
      </w:r>
    </w:p>
    <w:p w:rsidR="00481BA8" w:rsidRDefault="00481BA8" w:rsidP="00481BA8">
      <w:pPr>
        <w:pStyle w:val="ListParagraph"/>
        <w:numPr>
          <w:ilvl w:val="0"/>
          <w:numId w:val="6"/>
        </w:numPr>
      </w:pPr>
      <w:r w:rsidRPr="00EF057B">
        <w:rPr>
          <w:u w:val="single"/>
        </w:rPr>
        <w:t>Temporarily vacating space:</w:t>
      </w:r>
      <w:r>
        <w:t xml:space="preserve"> Configuration of space not chan</w:t>
      </w:r>
      <w:bookmarkStart w:id="0" w:name="_GoBack"/>
      <w:bookmarkEnd w:id="0"/>
      <w:r>
        <w:t xml:space="preserve">ging, just emptying it for a period of time, including mothballing for an undetermined period. </w:t>
      </w:r>
    </w:p>
    <w:p w:rsidR="00481BA8" w:rsidRDefault="00481BA8" w:rsidP="00481BA8">
      <w:pPr>
        <w:pStyle w:val="ListParagraph"/>
        <w:numPr>
          <w:ilvl w:val="1"/>
          <w:numId w:val="6"/>
        </w:numPr>
        <w:rPr>
          <w:color w:val="FF0000"/>
          <w:highlight w:val="yellow"/>
        </w:rPr>
      </w:pPr>
      <w:r w:rsidRPr="00481BA8">
        <w:rPr>
          <w:color w:val="FF0000"/>
          <w:highlight w:val="yellow"/>
        </w:rPr>
        <w:t>Change “Location Status” to “Vacant”</w:t>
      </w:r>
    </w:p>
    <w:p w:rsidR="00373126" w:rsidRPr="008303D0" w:rsidRDefault="00373126" w:rsidP="00373126">
      <w:pPr>
        <w:pStyle w:val="ListParagraph"/>
        <w:numPr>
          <w:ilvl w:val="0"/>
          <w:numId w:val="6"/>
        </w:numPr>
      </w:pPr>
      <w:r w:rsidRPr="00EF057B">
        <w:rPr>
          <w:u w:val="single"/>
        </w:rPr>
        <w:t xml:space="preserve">Permanently decommissioning a </w:t>
      </w:r>
      <w:r w:rsidRPr="00EF057B">
        <w:rPr>
          <w:u w:val="single"/>
        </w:rPr>
        <w:t>Property:</w:t>
      </w:r>
      <w:r>
        <w:t xml:space="preserve"> </w:t>
      </w:r>
      <w:r>
        <w:t>P</w:t>
      </w:r>
      <w:r w:rsidRPr="008303D0">
        <w:t>roperty is to be sold or demolished</w:t>
      </w:r>
    </w:p>
    <w:p w:rsidR="00373126" w:rsidRPr="00481BA8" w:rsidRDefault="00373126" w:rsidP="00373126">
      <w:pPr>
        <w:pStyle w:val="ListParagraph"/>
        <w:numPr>
          <w:ilvl w:val="1"/>
          <w:numId w:val="6"/>
        </w:numPr>
        <w:rPr>
          <w:color w:val="FF0000"/>
          <w:highlight w:val="yellow"/>
        </w:rPr>
      </w:pPr>
      <w:r w:rsidRPr="000C4824">
        <w:rPr>
          <w:color w:val="FF0000"/>
          <w:highlight w:val="yellow"/>
        </w:rPr>
        <w:t>Change “Location Status” to “Inactive”</w:t>
      </w:r>
    </w:p>
    <w:p w:rsidR="000E5E6E" w:rsidRPr="00481BA8" w:rsidRDefault="000E5E6E" w:rsidP="007E2BCF">
      <w:pPr>
        <w:rPr>
          <w:color w:val="FF0000"/>
        </w:rPr>
      </w:pPr>
    </w:p>
    <w:p w:rsidR="007E2BCF" w:rsidRPr="008303D0" w:rsidRDefault="007E2BCF" w:rsidP="005E79A4">
      <w:pPr>
        <w:pStyle w:val="ListParagraph"/>
        <w:numPr>
          <w:ilvl w:val="0"/>
          <w:numId w:val="1"/>
        </w:numPr>
      </w:pPr>
      <w:r w:rsidRPr="008303D0">
        <w:t xml:space="preserve">Scenarios when “Location Status” </w:t>
      </w:r>
      <w:r w:rsidRPr="005E79A4">
        <w:rPr>
          <w:b/>
          <w:i/>
          <w:u w:val="single"/>
        </w:rPr>
        <w:t>does not</w:t>
      </w:r>
      <w:r>
        <w:t xml:space="preserve"> need to be</w:t>
      </w:r>
      <w:r w:rsidRPr="008303D0">
        <w:t xml:space="preserve"> changed:</w:t>
      </w:r>
    </w:p>
    <w:p w:rsidR="00266257" w:rsidRPr="008303D0" w:rsidRDefault="009C5F48" w:rsidP="005E79A4">
      <w:pPr>
        <w:pStyle w:val="ListParagraph"/>
        <w:numPr>
          <w:ilvl w:val="0"/>
          <w:numId w:val="6"/>
        </w:numPr>
      </w:pPr>
      <w:r w:rsidRPr="005422A4">
        <w:rPr>
          <w:u w:val="single"/>
        </w:rPr>
        <w:t>Relocations:</w:t>
      </w:r>
      <w:r w:rsidRPr="008303D0">
        <w:t xml:space="preserve"> </w:t>
      </w:r>
      <w:r w:rsidR="00266257" w:rsidRPr="008303D0">
        <w:t>Multiple locations are being reassigned to another department</w:t>
      </w:r>
      <w:r w:rsidR="00757DA5" w:rsidRPr="008303D0">
        <w:t xml:space="preserve"> without configuration changes</w:t>
      </w:r>
    </w:p>
    <w:p w:rsidR="00266257" w:rsidRPr="008303D0" w:rsidRDefault="005562BA" w:rsidP="007E2BCF">
      <w:pPr>
        <w:pStyle w:val="ListParagraph"/>
        <w:numPr>
          <w:ilvl w:val="0"/>
          <w:numId w:val="3"/>
        </w:numPr>
      </w:pPr>
      <w:r w:rsidRPr="008303D0">
        <w:t>End date occupancy</w:t>
      </w:r>
      <w:r w:rsidR="00F7554A" w:rsidRPr="008303D0">
        <w:t xml:space="preserve"> and usage</w:t>
      </w:r>
    </w:p>
    <w:p w:rsidR="005562BA" w:rsidRPr="008303D0" w:rsidRDefault="0067123D" w:rsidP="007E2BCF">
      <w:pPr>
        <w:pStyle w:val="ListParagraph"/>
        <w:numPr>
          <w:ilvl w:val="0"/>
          <w:numId w:val="3"/>
        </w:numPr>
      </w:pPr>
      <w:r>
        <w:t>Add</w:t>
      </w:r>
      <w:r w:rsidR="005562BA" w:rsidRPr="008303D0">
        <w:t xml:space="preserve"> new </w:t>
      </w:r>
      <w:r>
        <w:t xml:space="preserve">organizational </w:t>
      </w:r>
      <w:r w:rsidR="005562BA" w:rsidRPr="008303D0">
        <w:t>occupancy</w:t>
      </w:r>
      <w:r w:rsidR="00F7554A" w:rsidRPr="008303D0">
        <w:t xml:space="preserve"> and usage</w:t>
      </w:r>
    </w:p>
    <w:p w:rsidR="004B5E28" w:rsidRPr="008303D0" w:rsidRDefault="004B5E28" w:rsidP="005E79A4">
      <w:pPr>
        <w:pStyle w:val="ListParagraph"/>
        <w:numPr>
          <w:ilvl w:val="1"/>
          <w:numId w:val="6"/>
        </w:numPr>
      </w:pPr>
      <w:r w:rsidRPr="000C4824">
        <w:rPr>
          <w:color w:val="FF0000"/>
          <w:highlight w:val="yellow"/>
        </w:rPr>
        <w:t>Location status does not change</w:t>
      </w:r>
    </w:p>
    <w:p w:rsidR="007E2BCF" w:rsidRPr="00481BA8" w:rsidRDefault="007E2BCF" w:rsidP="00481BA8">
      <w:pPr>
        <w:ind w:left="1080"/>
        <w:rPr>
          <w:color w:val="FF0000"/>
          <w:highlight w:val="yellow"/>
        </w:rPr>
      </w:pPr>
    </w:p>
    <w:sectPr w:rsidR="007E2BCF" w:rsidRPr="00481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1002D"/>
    <w:multiLevelType w:val="hybridMultilevel"/>
    <w:tmpl w:val="F3B03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E0559"/>
    <w:multiLevelType w:val="hybridMultilevel"/>
    <w:tmpl w:val="929A87A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9A4B5E"/>
    <w:multiLevelType w:val="hybridMultilevel"/>
    <w:tmpl w:val="C5804B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5F0C18"/>
    <w:multiLevelType w:val="hybridMultilevel"/>
    <w:tmpl w:val="11D8E8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24770C"/>
    <w:multiLevelType w:val="hybridMultilevel"/>
    <w:tmpl w:val="3092A1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B6677F0"/>
    <w:multiLevelType w:val="hybridMultilevel"/>
    <w:tmpl w:val="A62450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57"/>
    <w:rsid w:val="000C4824"/>
    <w:rsid w:val="000E5E6E"/>
    <w:rsid w:val="00185019"/>
    <w:rsid w:val="001C759E"/>
    <w:rsid w:val="001D402A"/>
    <w:rsid w:val="00233C9F"/>
    <w:rsid w:val="00263920"/>
    <w:rsid w:val="00266257"/>
    <w:rsid w:val="002E55E4"/>
    <w:rsid w:val="002F3776"/>
    <w:rsid w:val="00304B1B"/>
    <w:rsid w:val="0031223D"/>
    <w:rsid w:val="0035260F"/>
    <w:rsid w:val="00373126"/>
    <w:rsid w:val="00447404"/>
    <w:rsid w:val="00467DD9"/>
    <w:rsid w:val="00481BA8"/>
    <w:rsid w:val="004B5E28"/>
    <w:rsid w:val="005422A4"/>
    <w:rsid w:val="005562BA"/>
    <w:rsid w:val="0055702A"/>
    <w:rsid w:val="005E79A4"/>
    <w:rsid w:val="0067123D"/>
    <w:rsid w:val="0069698D"/>
    <w:rsid w:val="006A6441"/>
    <w:rsid w:val="00727F2E"/>
    <w:rsid w:val="00757DA5"/>
    <w:rsid w:val="007D2384"/>
    <w:rsid w:val="007E2BCF"/>
    <w:rsid w:val="007E4908"/>
    <w:rsid w:val="008303D0"/>
    <w:rsid w:val="00862302"/>
    <w:rsid w:val="00896E14"/>
    <w:rsid w:val="008D063B"/>
    <w:rsid w:val="009C5F48"/>
    <w:rsid w:val="00A46D26"/>
    <w:rsid w:val="00B14786"/>
    <w:rsid w:val="00B57DF2"/>
    <w:rsid w:val="00B85607"/>
    <w:rsid w:val="00BB36BE"/>
    <w:rsid w:val="00BC59B2"/>
    <w:rsid w:val="00BC7710"/>
    <w:rsid w:val="00D71BB4"/>
    <w:rsid w:val="00DA1AB0"/>
    <w:rsid w:val="00DF3D82"/>
    <w:rsid w:val="00EE4C0F"/>
    <w:rsid w:val="00EF057B"/>
    <w:rsid w:val="00F56658"/>
    <w:rsid w:val="00F7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74B7D7-31E7-4393-A24A-1CD68B08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2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0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Bee-Donohoe, Karren</dc:creator>
  <cp:keywords/>
  <dc:description/>
  <cp:lastModifiedBy>Buchalski, Kelly</cp:lastModifiedBy>
  <cp:revision>10</cp:revision>
  <cp:lastPrinted>2017-02-09T19:46:00Z</cp:lastPrinted>
  <dcterms:created xsi:type="dcterms:W3CDTF">2017-02-09T21:12:00Z</dcterms:created>
  <dcterms:modified xsi:type="dcterms:W3CDTF">2017-02-09T23:11:00Z</dcterms:modified>
</cp:coreProperties>
</file>