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E84" w:rsidRPr="00F34132" w:rsidRDefault="00736E84" w:rsidP="00736E84">
      <w:pPr>
        <w:jc w:val="center"/>
        <w:rPr>
          <w:rFonts w:asciiTheme="majorHAnsi" w:hAnsiTheme="majorHAnsi" w:cstheme="majorHAnsi"/>
        </w:rPr>
      </w:pPr>
      <w:bookmarkStart w:id="0" w:name="_GoBack"/>
      <w:bookmarkEnd w:id="0"/>
      <w:r w:rsidRPr="00F34132">
        <w:rPr>
          <w:rFonts w:asciiTheme="majorHAnsi" w:hAnsiTheme="majorHAnsi" w:cstheme="majorHAnsi"/>
          <w:noProof/>
        </w:rPr>
        <w:drawing>
          <wp:anchor distT="0" distB="0" distL="114300" distR="114300" simplePos="0" relativeHeight="251660288" behindDoc="0" locked="0" layoutInCell="1" allowOverlap="1">
            <wp:simplePos x="0" y="0"/>
            <wp:positionH relativeFrom="column">
              <wp:posOffset>-619125</wp:posOffset>
            </wp:positionH>
            <wp:positionV relativeFrom="paragraph">
              <wp:posOffset>-581025</wp:posOffset>
            </wp:positionV>
            <wp:extent cx="2411730" cy="942975"/>
            <wp:effectExtent l="19050" t="0" r="7620" b="0"/>
            <wp:wrapNone/>
            <wp:docPr id="133" name="Picture 3" descr="FacultySenatelogo1968E3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ultySenatelogo1968E3cl.jpg"/>
                    <pic:cNvPicPr/>
                  </pic:nvPicPr>
                  <pic:blipFill>
                    <a:blip r:embed="rId5" cstate="print"/>
                    <a:stretch>
                      <a:fillRect/>
                    </a:stretch>
                  </pic:blipFill>
                  <pic:spPr>
                    <a:xfrm>
                      <a:off x="0" y="0"/>
                      <a:ext cx="2411730" cy="942975"/>
                    </a:xfrm>
                    <a:prstGeom prst="rect">
                      <a:avLst/>
                    </a:prstGeom>
                  </pic:spPr>
                </pic:pic>
              </a:graphicData>
            </a:graphic>
          </wp:anchor>
        </w:drawing>
      </w:r>
    </w:p>
    <w:p w:rsidR="00736E84" w:rsidRPr="00F34132" w:rsidRDefault="000A3DF7" w:rsidP="00736E84">
      <w:pPr>
        <w:jc w:val="center"/>
        <w:rPr>
          <w:rFonts w:asciiTheme="majorHAnsi" w:hAnsiTheme="majorHAnsi" w:cstheme="majorHAnsi"/>
        </w:rPr>
      </w:pPr>
      <w:r>
        <w:rPr>
          <w:rFonts w:asciiTheme="majorHAnsi" w:hAnsiTheme="majorHAnsi" w:cstheme="majorHAnsi"/>
          <w:b/>
          <w:noProof/>
          <w:sz w:val="28"/>
          <w:szCs w:val="28"/>
        </w:rPr>
        <w:pict>
          <v:rect id="_x0000_s1026" style="position:absolute;left:0;text-align:left;margin-left:-11.65pt;margin-top:21.55pt;width:7.15pt;height:614.25pt;z-index:251658240" fillcolor="#0cf" stroked="f" strokeweight="0">
            <v:fill color2="fill lighten(51)" angle="-45" focusposition=".5,.5" focussize="" method="linear sigma" focus="100%" type="gradient"/>
            <v:shadow type="perspective" color="#205867 [1608]" offset="1pt" offset2="-3pt"/>
          </v:rect>
        </w:pict>
      </w:r>
    </w:p>
    <w:p w:rsidR="00736E84" w:rsidRPr="00F34132" w:rsidRDefault="00736E84" w:rsidP="00736E84">
      <w:pPr>
        <w:jc w:val="center"/>
        <w:rPr>
          <w:rFonts w:asciiTheme="majorHAnsi" w:hAnsiTheme="majorHAnsi" w:cstheme="majorHAnsi"/>
        </w:rPr>
      </w:pPr>
    </w:p>
    <w:p w:rsidR="00736E84" w:rsidRPr="00F34132" w:rsidRDefault="00736E84" w:rsidP="00736E84">
      <w:pPr>
        <w:rPr>
          <w:rFonts w:asciiTheme="majorHAnsi" w:hAnsiTheme="majorHAnsi" w:cstheme="majorHAnsi"/>
          <w:b/>
          <w:sz w:val="28"/>
          <w:szCs w:val="28"/>
        </w:rPr>
      </w:pPr>
    </w:p>
    <w:p w:rsidR="00736E84" w:rsidRDefault="00736E84" w:rsidP="00736E84">
      <w:pPr>
        <w:jc w:val="center"/>
        <w:rPr>
          <w:rFonts w:asciiTheme="minorHAnsi" w:hAnsiTheme="minorHAnsi" w:cstheme="majorHAnsi"/>
          <w:b/>
          <w:sz w:val="48"/>
          <w:szCs w:val="48"/>
        </w:rPr>
      </w:pPr>
    </w:p>
    <w:p w:rsidR="00736E84" w:rsidRPr="00A06685" w:rsidRDefault="00736E84" w:rsidP="00736E84">
      <w:pPr>
        <w:jc w:val="center"/>
        <w:rPr>
          <w:rFonts w:asciiTheme="minorHAnsi" w:hAnsiTheme="minorHAnsi" w:cstheme="majorHAnsi"/>
          <w:b/>
          <w:sz w:val="48"/>
          <w:szCs w:val="48"/>
        </w:rPr>
      </w:pPr>
      <w:r w:rsidRPr="00A06685">
        <w:rPr>
          <w:rFonts w:asciiTheme="minorHAnsi" w:hAnsiTheme="minorHAnsi" w:cstheme="majorHAnsi"/>
          <w:b/>
          <w:sz w:val="48"/>
          <w:szCs w:val="48"/>
        </w:rPr>
        <w:t>Committee Reports</w:t>
      </w:r>
    </w:p>
    <w:p w:rsidR="00736E84" w:rsidRPr="00A06685" w:rsidRDefault="00736E84" w:rsidP="00736E84">
      <w:pPr>
        <w:jc w:val="center"/>
        <w:rPr>
          <w:rFonts w:asciiTheme="minorHAnsi" w:hAnsiTheme="minorHAnsi" w:cstheme="majorHAnsi"/>
          <w:b/>
          <w:sz w:val="48"/>
          <w:szCs w:val="48"/>
        </w:rPr>
      </w:pPr>
    </w:p>
    <w:p w:rsidR="00736E84" w:rsidRPr="00A06685" w:rsidRDefault="00736E84" w:rsidP="00736E84">
      <w:pPr>
        <w:jc w:val="center"/>
        <w:rPr>
          <w:rFonts w:asciiTheme="minorHAnsi" w:hAnsiTheme="minorHAnsi" w:cstheme="majorHAnsi"/>
          <w:b/>
          <w:sz w:val="48"/>
          <w:szCs w:val="48"/>
        </w:rPr>
      </w:pPr>
    </w:p>
    <w:p w:rsidR="00736E84" w:rsidRPr="00736E84" w:rsidRDefault="000A13B6" w:rsidP="00736E84">
      <w:pPr>
        <w:jc w:val="center"/>
        <w:rPr>
          <w:rFonts w:asciiTheme="minorHAnsi" w:hAnsiTheme="minorHAnsi" w:cstheme="majorHAnsi"/>
          <w:b/>
          <w:sz w:val="52"/>
          <w:szCs w:val="52"/>
        </w:rPr>
      </w:pPr>
      <w:r>
        <w:rPr>
          <w:rFonts w:asciiTheme="minorHAnsi" w:hAnsiTheme="minorHAnsi" w:cstheme="majorHAnsi"/>
          <w:b/>
          <w:sz w:val="52"/>
          <w:szCs w:val="52"/>
        </w:rPr>
        <w:t>Fall</w:t>
      </w:r>
      <w:r w:rsidR="00950EA8">
        <w:rPr>
          <w:rFonts w:asciiTheme="minorHAnsi" w:hAnsiTheme="minorHAnsi" w:cstheme="majorHAnsi"/>
          <w:b/>
          <w:sz w:val="52"/>
          <w:szCs w:val="52"/>
        </w:rPr>
        <w:t xml:space="preserve"> </w:t>
      </w:r>
      <w:r w:rsidR="008F1CB9">
        <w:rPr>
          <w:rFonts w:asciiTheme="minorHAnsi" w:hAnsiTheme="minorHAnsi" w:cstheme="majorHAnsi"/>
          <w:b/>
          <w:sz w:val="52"/>
          <w:szCs w:val="52"/>
        </w:rPr>
        <w:t>Plenary</w:t>
      </w:r>
      <w:r w:rsidR="00736E84" w:rsidRPr="00736E84">
        <w:rPr>
          <w:rFonts w:asciiTheme="minorHAnsi" w:hAnsiTheme="minorHAnsi" w:cstheme="majorHAnsi"/>
          <w:b/>
          <w:sz w:val="52"/>
          <w:szCs w:val="52"/>
        </w:rPr>
        <w:t xml:space="preserve"> Meeting</w:t>
      </w:r>
    </w:p>
    <w:p w:rsidR="00736E84" w:rsidRPr="00A06685" w:rsidRDefault="000A13B6" w:rsidP="00736E84">
      <w:pPr>
        <w:jc w:val="center"/>
        <w:rPr>
          <w:rFonts w:asciiTheme="minorHAnsi" w:hAnsiTheme="minorHAnsi" w:cstheme="majorHAnsi"/>
          <w:b/>
          <w:sz w:val="44"/>
          <w:szCs w:val="44"/>
        </w:rPr>
      </w:pPr>
      <w:r>
        <w:rPr>
          <w:rFonts w:asciiTheme="minorHAnsi" w:hAnsiTheme="minorHAnsi" w:cstheme="majorHAnsi"/>
          <w:b/>
          <w:sz w:val="44"/>
          <w:szCs w:val="44"/>
        </w:rPr>
        <w:t>SUNY Cortland</w:t>
      </w:r>
    </w:p>
    <w:p w:rsidR="00736E84" w:rsidRPr="00295FA5" w:rsidRDefault="000A13B6" w:rsidP="00736E84">
      <w:pPr>
        <w:jc w:val="center"/>
        <w:rPr>
          <w:rFonts w:asciiTheme="majorHAnsi" w:hAnsiTheme="majorHAnsi" w:cstheme="majorHAnsi"/>
          <w:b/>
          <w:sz w:val="44"/>
          <w:szCs w:val="44"/>
        </w:rPr>
      </w:pPr>
      <w:r>
        <w:rPr>
          <w:rFonts w:asciiTheme="minorHAnsi" w:hAnsiTheme="minorHAnsi" w:cstheme="majorHAnsi"/>
          <w:b/>
          <w:sz w:val="44"/>
          <w:szCs w:val="44"/>
        </w:rPr>
        <w:t>October 20-22</w:t>
      </w:r>
      <w:r w:rsidR="00950EA8">
        <w:rPr>
          <w:rFonts w:asciiTheme="minorHAnsi" w:hAnsiTheme="minorHAnsi" w:cstheme="majorHAnsi"/>
          <w:b/>
          <w:sz w:val="44"/>
          <w:szCs w:val="44"/>
        </w:rPr>
        <w:t>, 2016</w:t>
      </w:r>
    </w:p>
    <w:p w:rsidR="000A13B6" w:rsidRDefault="000A13B6">
      <w:pPr>
        <w:spacing w:after="0" w:line="240" w:lineRule="auto"/>
        <w:rPr>
          <w:rFonts w:asciiTheme="minorHAnsi" w:eastAsia="Times New Roman" w:hAnsiTheme="minorHAnsi" w:cs="Times New Roman"/>
          <w:b/>
          <w:bCs/>
        </w:rPr>
      </w:pPr>
      <w:r>
        <w:rPr>
          <w:rFonts w:asciiTheme="minorHAnsi" w:eastAsia="Times New Roman" w:hAnsiTheme="minorHAnsi" w:cs="Times New Roman"/>
          <w:b/>
          <w:bCs/>
        </w:rPr>
        <w:br w:type="page"/>
      </w:r>
    </w:p>
    <w:p w:rsidR="000A3DF7" w:rsidRDefault="000A3DF7" w:rsidP="000A3DF7">
      <w:pPr>
        <w:jc w:val="center"/>
        <w:rPr>
          <w:rFonts w:asciiTheme="minorHAnsi" w:hAnsiTheme="minorHAnsi"/>
          <w:b/>
        </w:rPr>
        <w:sectPr w:rsidR="000A3DF7" w:rsidSect="000A3DF7">
          <w:pgSz w:w="12240" w:h="15840"/>
          <w:pgMar w:top="1440" w:right="1440" w:bottom="1440" w:left="1440" w:header="720" w:footer="720" w:gutter="0"/>
          <w:cols w:space="720"/>
          <w:docGrid w:linePitch="360"/>
        </w:sectPr>
      </w:pPr>
    </w:p>
    <w:p w:rsidR="000A3DF7" w:rsidRDefault="000A3DF7" w:rsidP="000A3DF7">
      <w:pPr>
        <w:pStyle w:val="Footer"/>
        <w:spacing w:after="0" w:line="240" w:lineRule="auto"/>
        <w:jc w:val="center"/>
        <w:rPr>
          <w:b/>
        </w:rPr>
      </w:pPr>
    </w:p>
    <w:p w:rsidR="000A3DF7" w:rsidRDefault="000A3DF7" w:rsidP="000A3DF7">
      <w:pPr>
        <w:pStyle w:val="Footer"/>
        <w:spacing w:after="0" w:line="240" w:lineRule="auto"/>
        <w:jc w:val="center"/>
        <w:rPr>
          <w:b/>
        </w:rPr>
      </w:pPr>
    </w:p>
    <w:p w:rsidR="000A3DF7" w:rsidRDefault="000A3DF7" w:rsidP="000A3DF7">
      <w:pPr>
        <w:pStyle w:val="Footer"/>
        <w:spacing w:after="0" w:line="240" w:lineRule="auto"/>
        <w:jc w:val="center"/>
        <w:rPr>
          <w:b/>
        </w:rPr>
      </w:pPr>
    </w:p>
    <w:p w:rsidR="0050286D" w:rsidRDefault="0050286D">
      <w:pPr>
        <w:spacing w:after="0" w:line="240" w:lineRule="auto"/>
        <w:rPr>
          <w:rFonts w:asciiTheme="minorHAnsi" w:eastAsiaTheme="minorEastAsia" w:hAnsiTheme="minorHAnsi"/>
          <w:b/>
        </w:rPr>
      </w:pPr>
      <w:r>
        <w:rPr>
          <w:b/>
        </w:rPr>
        <w:br w:type="page"/>
      </w:r>
    </w:p>
    <w:p w:rsidR="001479AC" w:rsidRDefault="001479AC" w:rsidP="000A3DF7">
      <w:pPr>
        <w:pStyle w:val="Footer"/>
        <w:spacing w:after="0" w:line="240" w:lineRule="auto"/>
        <w:jc w:val="center"/>
        <w:rPr>
          <w:b/>
        </w:rPr>
      </w:pPr>
      <w:r>
        <w:rPr>
          <w:b/>
          <w:noProof/>
        </w:rPr>
        <w:drawing>
          <wp:anchor distT="0" distB="0" distL="114300" distR="114300" simplePos="0" relativeHeight="251655168" behindDoc="0" locked="0" layoutInCell="1" allowOverlap="1" wp14:anchorId="505B5DD3" wp14:editId="5C2B51AD">
            <wp:simplePos x="0" y="0"/>
            <wp:positionH relativeFrom="column">
              <wp:posOffset>-419100</wp:posOffset>
            </wp:positionH>
            <wp:positionV relativeFrom="paragraph">
              <wp:posOffset>-20955</wp:posOffset>
            </wp:positionV>
            <wp:extent cx="1524000" cy="571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culty Senate logo color (fina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4000" cy="571500"/>
                    </a:xfrm>
                    <a:prstGeom prst="rect">
                      <a:avLst/>
                    </a:prstGeom>
                  </pic:spPr>
                </pic:pic>
              </a:graphicData>
            </a:graphic>
          </wp:anchor>
        </w:drawing>
      </w:r>
    </w:p>
    <w:p w:rsidR="001479AC" w:rsidRDefault="001479AC" w:rsidP="000A3DF7">
      <w:pPr>
        <w:pStyle w:val="Footer"/>
        <w:spacing w:after="0" w:line="240" w:lineRule="auto"/>
        <w:jc w:val="center"/>
        <w:rPr>
          <w:b/>
        </w:rPr>
      </w:pPr>
    </w:p>
    <w:p w:rsidR="000A13B6" w:rsidRPr="000A3DF7" w:rsidRDefault="000A13B6" w:rsidP="000A3DF7">
      <w:pPr>
        <w:pStyle w:val="Footer"/>
        <w:spacing w:after="0" w:line="240" w:lineRule="auto"/>
        <w:jc w:val="center"/>
        <w:rPr>
          <w:b/>
        </w:rPr>
      </w:pPr>
      <w:r w:rsidRPr="000A3DF7">
        <w:rPr>
          <w:b/>
        </w:rPr>
        <w:fldChar w:fldCharType="begin"/>
      </w:r>
      <w:r w:rsidRPr="000A3DF7">
        <w:rPr>
          <w:b/>
        </w:rPr>
        <w:instrText xml:space="preserve"> AUTOTEXT  " Blank"  \* MERGEFORMAT </w:instrText>
      </w:r>
      <w:r w:rsidRPr="000A3DF7">
        <w:rPr>
          <w:b/>
        </w:rPr>
        <w:fldChar w:fldCharType="separate"/>
      </w:r>
      <w:r w:rsidRPr="000A3DF7">
        <w:rPr>
          <w:b/>
        </w:rPr>
        <w:t xml:space="preserve"> Committee on Equity, Inclusion, and Diversity</w:t>
      </w:r>
    </w:p>
    <w:p w:rsidR="000A13B6" w:rsidRPr="000A3DF7" w:rsidRDefault="000A13B6" w:rsidP="000A3DF7">
      <w:pPr>
        <w:pStyle w:val="Footer"/>
        <w:spacing w:after="0" w:line="240" w:lineRule="auto"/>
        <w:jc w:val="center"/>
        <w:rPr>
          <w:b/>
        </w:rPr>
      </w:pPr>
    </w:p>
    <w:p w:rsidR="000A13B6" w:rsidRPr="000A3DF7" w:rsidRDefault="000A13B6" w:rsidP="000A3DF7">
      <w:pPr>
        <w:pStyle w:val="Footer"/>
        <w:spacing w:after="0" w:line="240" w:lineRule="auto"/>
        <w:jc w:val="center"/>
        <w:rPr>
          <w:b/>
        </w:rPr>
      </w:pPr>
      <w:r w:rsidRPr="000A3DF7">
        <w:rPr>
          <w:b/>
        </w:rPr>
        <w:t>Timothy W. Gerken</w:t>
      </w:r>
      <w:r w:rsidR="000A3DF7">
        <w:rPr>
          <w:b/>
        </w:rPr>
        <w:t>, Chair - Morrisville State College</w:t>
      </w:r>
    </w:p>
    <w:p w:rsidR="000A13B6" w:rsidRPr="000A3DF7" w:rsidRDefault="000A13B6" w:rsidP="000A3DF7">
      <w:pPr>
        <w:pStyle w:val="Footer"/>
        <w:spacing w:after="0" w:line="240" w:lineRule="auto"/>
        <w:jc w:val="center"/>
        <w:rPr>
          <w:b/>
        </w:rPr>
      </w:pPr>
      <w:r w:rsidRPr="000A3DF7">
        <w:rPr>
          <w:b/>
        </w:rPr>
        <w:t>Fall Plenary</w:t>
      </w:r>
      <w:r w:rsidR="000A3DF7">
        <w:rPr>
          <w:b/>
        </w:rPr>
        <w:t xml:space="preserve"> October 20-22,</w:t>
      </w:r>
      <w:r w:rsidRPr="000A3DF7">
        <w:rPr>
          <w:b/>
        </w:rPr>
        <w:t xml:space="preserve"> 2016</w:t>
      </w:r>
      <w:r w:rsidR="000A3DF7">
        <w:rPr>
          <w:b/>
        </w:rPr>
        <w:t xml:space="preserve"> – SUNY Cortland</w:t>
      </w:r>
    </w:p>
    <w:p w:rsidR="000A13B6" w:rsidRPr="000A3DF7" w:rsidRDefault="000A13B6" w:rsidP="000A3DF7">
      <w:pPr>
        <w:pStyle w:val="Footer"/>
        <w:spacing w:after="0" w:line="240" w:lineRule="auto"/>
        <w:jc w:val="center"/>
        <w:rPr>
          <w:b/>
        </w:rPr>
      </w:pPr>
    </w:p>
    <w:p w:rsidR="000A13B6" w:rsidRPr="000A3DF7" w:rsidRDefault="000A13B6" w:rsidP="000A3DF7">
      <w:pPr>
        <w:spacing w:after="0" w:line="240" w:lineRule="auto"/>
        <w:rPr>
          <w:rFonts w:asciiTheme="minorHAnsi" w:hAnsiTheme="minorHAnsi"/>
          <w:b/>
        </w:rPr>
      </w:pPr>
      <w:r w:rsidRPr="000A3DF7">
        <w:rPr>
          <w:rFonts w:asciiTheme="minorHAnsi" w:hAnsiTheme="minorHAnsi"/>
          <w:b/>
        </w:rPr>
        <w:fldChar w:fldCharType="end"/>
      </w:r>
      <w:r w:rsidRPr="000A3DF7">
        <w:rPr>
          <w:rFonts w:asciiTheme="minorHAnsi" w:hAnsiTheme="minorHAnsi"/>
          <w:b/>
        </w:rPr>
        <w:t>Committee Charge</w:t>
      </w:r>
    </w:p>
    <w:p w:rsidR="000A13B6" w:rsidRPr="000A3DF7" w:rsidRDefault="000A13B6" w:rsidP="000A3DF7">
      <w:pPr>
        <w:pStyle w:val="Footer"/>
        <w:spacing w:after="0" w:line="240" w:lineRule="auto"/>
      </w:pPr>
      <w:r w:rsidRPr="000A3DF7">
        <w:fldChar w:fldCharType="begin"/>
      </w:r>
      <w:r w:rsidRPr="000A3DF7">
        <w:instrText xml:space="preserve"> AUTOTEXT  " Blank"  \* MERGEFORMAT </w:instrText>
      </w:r>
      <w:r w:rsidRPr="000A3DF7">
        <w:fldChar w:fldCharType="separate"/>
      </w:r>
      <w:r w:rsidRPr="000A3DF7">
        <w:rPr>
          <w:rFonts w:eastAsia="Times New Roman" w:cs="Times New Roman"/>
          <w:color w:val="454545"/>
          <w:shd w:val="clear" w:color="auto" w:fill="FFFFFF"/>
        </w:rPr>
        <w:t xml:space="preserve">The Committee on Diversity and Cultural Competence will concern itself with issues pertaining to equity, inclusiveness and access, as they are reflected in the curriculum, student body, and personnel of the State University.  Among the activities of this committee will be collecting and disseminating information, organizing periodic meetings and workshops, and providing guidance and recommendations to the Senate so that it may act with the best intentions of all people in mind. </w:t>
      </w:r>
    </w:p>
    <w:p w:rsidR="000A3DF7" w:rsidRDefault="000A13B6" w:rsidP="000A3DF7">
      <w:pPr>
        <w:spacing w:after="0" w:line="240" w:lineRule="auto"/>
        <w:rPr>
          <w:rFonts w:asciiTheme="minorHAnsi" w:hAnsiTheme="minorHAnsi"/>
        </w:rPr>
      </w:pPr>
      <w:r w:rsidRPr="000A3DF7">
        <w:rPr>
          <w:rFonts w:asciiTheme="minorHAnsi" w:hAnsiTheme="minorHAnsi"/>
        </w:rPr>
        <w:fldChar w:fldCharType="end"/>
      </w:r>
    </w:p>
    <w:p w:rsidR="000A13B6" w:rsidRDefault="000A13B6" w:rsidP="000A3DF7">
      <w:pPr>
        <w:spacing w:after="0" w:line="240" w:lineRule="auto"/>
        <w:rPr>
          <w:rFonts w:asciiTheme="minorHAnsi" w:hAnsiTheme="minorHAnsi"/>
          <w:b/>
        </w:rPr>
      </w:pPr>
      <w:r w:rsidRPr="000A3DF7">
        <w:rPr>
          <w:rFonts w:asciiTheme="minorHAnsi" w:hAnsiTheme="minorHAnsi"/>
          <w:b/>
        </w:rPr>
        <w:t>Committee Members</w:t>
      </w:r>
    </w:p>
    <w:p w:rsidR="000A13B6" w:rsidRPr="000A3DF7" w:rsidRDefault="000A13B6" w:rsidP="000A3DF7">
      <w:pPr>
        <w:spacing w:after="0" w:line="240" w:lineRule="auto"/>
        <w:rPr>
          <w:rFonts w:asciiTheme="minorHAnsi" w:hAnsiTheme="minorHAnsi"/>
          <w:b/>
        </w:rPr>
      </w:pPr>
      <w:r w:rsidRPr="000A3DF7">
        <w:rPr>
          <w:rFonts w:asciiTheme="minorHAnsi" w:hAnsiTheme="minorHAnsi"/>
          <w:b/>
        </w:rPr>
        <w:t xml:space="preserve">Chair: </w:t>
      </w:r>
      <w:r w:rsidRPr="000A3DF7">
        <w:rPr>
          <w:rFonts w:asciiTheme="minorHAnsi" w:hAnsiTheme="minorHAnsi"/>
        </w:rPr>
        <w:t>Timothy W. Gerken, Morrisville State College</w:t>
      </w:r>
      <w:r w:rsidRPr="000A3DF7">
        <w:rPr>
          <w:rFonts w:asciiTheme="minorHAnsi" w:hAnsiTheme="minorHAnsi"/>
          <w:b/>
        </w:rPr>
        <w:t xml:space="preserve"> (</w:t>
      </w:r>
      <w:hyperlink r:id="rId7" w:history="1">
        <w:r w:rsidRPr="000A3DF7">
          <w:rPr>
            <w:rStyle w:val="Hyperlink"/>
            <w:rFonts w:asciiTheme="minorHAnsi" w:hAnsiTheme="minorHAnsi"/>
            <w:b/>
          </w:rPr>
          <w:t>gerkentw@Morrisville.edu</w:t>
        </w:r>
      </w:hyperlink>
      <w:r w:rsidRPr="000A3DF7">
        <w:rPr>
          <w:rFonts w:asciiTheme="minorHAnsi" w:hAnsiTheme="minorHAnsi"/>
          <w:b/>
        </w:rPr>
        <w:t>)</w:t>
      </w:r>
    </w:p>
    <w:p w:rsidR="000A13B6" w:rsidRPr="000A3DF7" w:rsidRDefault="000A13B6" w:rsidP="000A3DF7">
      <w:pPr>
        <w:spacing w:after="0" w:line="240" w:lineRule="auto"/>
        <w:rPr>
          <w:rFonts w:asciiTheme="minorHAnsi" w:eastAsia="Times New Roman" w:hAnsiTheme="minorHAnsi" w:cs="Times New Roman"/>
          <w:shd w:val="clear" w:color="auto" w:fill="FFFFFF"/>
        </w:rPr>
      </w:pPr>
      <w:r w:rsidRPr="000A3DF7">
        <w:rPr>
          <w:rFonts w:asciiTheme="minorHAnsi" w:eastAsia="Times New Roman" w:hAnsiTheme="minorHAnsi" w:cs="Times New Roman"/>
          <w:shd w:val="clear" w:color="auto" w:fill="FFFFFF"/>
        </w:rPr>
        <w:t xml:space="preserve">Evan Bigam, </w:t>
      </w:r>
      <w:r w:rsidRPr="000A3DF7">
        <w:rPr>
          <w:rFonts w:asciiTheme="minorHAnsi" w:hAnsiTheme="minorHAnsi"/>
        </w:rPr>
        <w:fldChar w:fldCharType="begin"/>
      </w:r>
      <w:r w:rsidRPr="000A3DF7">
        <w:rPr>
          <w:rFonts w:asciiTheme="minorHAnsi" w:hAnsiTheme="minorHAnsi"/>
        </w:rPr>
        <w:instrText xml:space="preserve"> AUTOTEXT  " Blank"  \* MERGEFORMAT </w:instrText>
      </w:r>
      <w:r w:rsidRPr="000A3DF7">
        <w:rPr>
          <w:rFonts w:asciiTheme="minorHAnsi" w:hAnsiTheme="minorHAnsi"/>
        </w:rPr>
        <w:fldChar w:fldCharType="separate"/>
      </w:r>
      <w:r w:rsidRPr="000A3DF7">
        <w:rPr>
          <w:rFonts w:asciiTheme="minorHAnsi" w:eastAsia="Times New Roman" w:hAnsiTheme="minorHAnsi" w:cs="Times New Roman"/>
          <w:shd w:val="clear" w:color="auto" w:fill="FFFFFF"/>
        </w:rPr>
        <w:t>Timothy Chevral, Rachelann Copland, Sherri Darrow, Michele DeFreece, Cheryl Drout, Mary Irving, Gloria Lopez, Linda Mizer, Jeri O'Bryan-Losee, Carlos Medina, Yvonne Nathan, Melissa Perez, Ronald Saletsky, Sean Simpson, Pam Wolfskill, Aimee Woznick.</w:t>
      </w:r>
    </w:p>
    <w:p w:rsidR="000A13B6" w:rsidRPr="000A3DF7" w:rsidRDefault="000A13B6" w:rsidP="000A3DF7">
      <w:pPr>
        <w:spacing w:after="0" w:line="240" w:lineRule="auto"/>
        <w:rPr>
          <w:rFonts w:asciiTheme="minorHAnsi" w:eastAsia="Times New Roman" w:hAnsiTheme="minorHAnsi" w:cs="Times New Roman"/>
        </w:rPr>
      </w:pPr>
    </w:p>
    <w:p w:rsidR="000A13B6" w:rsidRPr="000A3DF7" w:rsidRDefault="000A13B6" w:rsidP="000A3DF7">
      <w:pPr>
        <w:spacing w:after="0" w:line="240" w:lineRule="auto"/>
        <w:rPr>
          <w:rFonts w:asciiTheme="minorHAnsi" w:hAnsiTheme="minorHAnsi"/>
          <w:b/>
        </w:rPr>
      </w:pPr>
      <w:r w:rsidRPr="000A3DF7">
        <w:rPr>
          <w:rFonts w:asciiTheme="minorHAnsi" w:eastAsia="Times New Roman" w:hAnsiTheme="minorHAnsi" w:cs="Times New Roman"/>
          <w:color w:val="454545"/>
          <w:shd w:val="clear" w:color="auto" w:fill="FFFFFF"/>
        </w:rPr>
        <w:t xml:space="preserve"> </w:t>
      </w:r>
      <w:r w:rsidRPr="000A3DF7">
        <w:rPr>
          <w:rFonts w:asciiTheme="minorHAnsi" w:hAnsiTheme="minorHAnsi"/>
        </w:rPr>
        <w:fldChar w:fldCharType="end"/>
      </w:r>
      <w:r w:rsidRPr="000A3DF7">
        <w:rPr>
          <w:rFonts w:asciiTheme="minorHAnsi" w:hAnsiTheme="minorHAnsi"/>
          <w:b/>
        </w:rPr>
        <w:t>Summary of committee actions since previous plenary</w:t>
      </w:r>
    </w:p>
    <w:p w:rsidR="000A13B6" w:rsidRDefault="000A13B6" w:rsidP="000A3DF7">
      <w:pPr>
        <w:pStyle w:val="Footer"/>
        <w:numPr>
          <w:ilvl w:val="0"/>
          <w:numId w:val="1"/>
        </w:numPr>
        <w:spacing w:after="0" w:line="240" w:lineRule="auto"/>
      </w:pPr>
      <w:r w:rsidRPr="000A3DF7">
        <w:rPr>
          <w:b/>
        </w:rPr>
        <w:fldChar w:fldCharType="begin"/>
      </w:r>
      <w:r w:rsidRPr="000A3DF7">
        <w:rPr>
          <w:b/>
        </w:rPr>
        <w:instrText xml:space="preserve"> AUTOTEXT  " Blank"  \* MERGEFORMAT </w:instrText>
      </w:r>
      <w:r w:rsidRPr="000A3DF7">
        <w:rPr>
          <w:b/>
        </w:rPr>
        <w:fldChar w:fldCharType="separate"/>
      </w:r>
      <w:r w:rsidRPr="000A3DF7">
        <w:t>Timothy Gerken became committee chair;</w:t>
      </w:r>
    </w:p>
    <w:p w:rsidR="003270DB" w:rsidRPr="000A3DF7" w:rsidRDefault="003270DB" w:rsidP="003270DB">
      <w:pPr>
        <w:pStyle w:val="Footer"/>
        <w:spacing w:after="0" w:line="240" w:lineRule="auto"/>
        <w:ind w:left="720"/>
      </w:pPr>
    </w:p>
    <w:p w:rsidR="000A13B6" w:rsidRPr="000A3DF7" w:rsidRDefault="000A13B6" w:rsidP="000A3DF7">
      <w:pPr>
        <w:pStyle w:val="Footer"/>
        <w:spacing w:after="0" w:line="240" w:lineRule="auto"/>
      </w:pPr>
      <w:r w:rsidRPr="000A3DF7">
        <w:t>Goals established at Committee Planning meeting:</w:t>
      </w:r>
    </w:p>
    <w:p w:rsidR="000A13B6" w:rsidRPr="000A3DF7" w:rsidRDefault="000A13B6" w:rsidP="000A3DF7">
      <w:pPr>
        <w:pStyle w:val="ListParagraph"/>
        <w:numPr>
          <w:ilvl w:val="0"/>
          <w:numId w:val="1"/>
        </w:numPr>
        <w:rPr>
          <w:rFonts w:asciiTheme="minorHAnsi" w:eastAsiaTheme="minorEastAsia" w:hAnsiTheme="minorHAnsi" w:cstheme="minorBidi"/>
          <w:sz w:val="22"/>
          <w:szCs w:val="22"/>
        </w:rPr>
      </w:pPr>
      <w:r w:rsidRPr="000A3DF7">
        <w:rPr>
          <w:rFonts w:asciiTheme="minorHAnsi" w:eastAsiaTheme="minorEastAsia" w:hAnsiTheme="minorHAnsi" w:cstheme="minorBidi"/>
          <w:sz w:val="22"/>
          <w:szCs w:val="22"/>
        </w:rPr>
        <w:t>Create a vision document that explores how SUNY can be a leader for universal access.  How can SUNY be a place where disabled students can thrive?  What do disabled students want and need to succeed on our campuses?  How can we work with disabled students to secure employment/careers/further study after graduating from our campuses</w:t>
      </w:r>
      <w:proofErr w:type="gramStart"/>
      <w:r w:rsidRPr="000A3DF7">
        <w:rPr>
          <w:rFonts w:asciiTheme="minorHAnsi" w:eastAsiaTheme="minorEastAsia" w:hAnsiTheme="minorHAnsi" w:cstheme="minorBidi"/>
          <w:sz w:val="22"/>
          <w:szCs w:val="22"/>
        </w:rPr>
        <w:t>?;</w:t>
      </w:r>
      <w:proofErr w:type="gramEnd"/>
    </w:p>
    <w:p w:rsidR="000A13B6" w:rsidRPr="000A3DF7" w:rsidRDefault="000A13B6" w:rsidP="000A3DF7">
      <w:pPr>
        <w:pStyle w:val="ListParagraph"/>
        <w:numPr>
          <w:ilvl w:val="0"/>
          <w:numId w:val="1"/>
        </w:numPr>
        <w:rPr>
          <w:rFonts w:asciiTheme="minorHAnsi" w:hAnsiTheme="minorHAnsi"/>
          <w:sz w:val="22"/>
          <w:szCs w:val="22"/>
        </w:rPr>
      </w:pPr>
      <w:r w:rsidRPr="000A3DF7">
        <w:rPr>
          <w:rFonts w:asciiTheme="minorHAnsi" w:hAnsiTheme="minorHAnsi"/>
          <w:sz w:val="22"/>
          <w:szCs w:val="22"/>
        </w:rPr>
        <w:t>Trans Health resolution: encourage at least one of our medical centers to develop a trans health program for the training of physicians;</w:t>
      </w:r>
    </w:p>
    <w:p w:rsidR="000A13B6" w:rsidRPr="000A3DF7" w:rsidRDefault="000A13B6" w:rsidP="000A3DF7">
      <w:pPr>
        <w:pStyle w:val="ListParagraph"/>
        <w:numPr>
          <w:ilvl w:val="0"/>
          <w:numId w:val="1"/>
        </w:numPr>
        <w:rPr>
          <w:rFonts w:asciiTheme="minorHAnsi" w:hAnsiTheme="minorHAnsi"/>
          <w:sz w:val="22"/>
          <w:szCs w:val="22"/>
        </w:rPr>
      </w:pPr>
      <w:r w:rsidRPr="000A3DF7">
        <w:rPr>
          <w:rFonts w:asciiTheme="minorHAnsi" w:hAnsiTheme="minorHAnsi"/>
          <w:sz w:val="22"/>
          <w:szCs w:val="22"/>
        </w:rPr>
        <w:t>Reaction and response to incidents: keep track of incidents happening on campuses, develop standard operating procedures for incidents to pass along to presidents; make access &amp; ideas available when things happen (and track them);</w:t>
      </w:r>
    </w:p>
    <w:p w:rsidR="000A13B6" w:rsidRPr="000A3DF7" w:rsidRDefault="000A13B6" w:rsidP="000A3DF7">
      <w:pPr>
        <w:pStyle w:val="ListParagraph"/>
        <w:numPr>
          <w:ilvl w:val="0"/>
          <w:numId w:val="1"/>
        </w:numPr>
        <w:rPr>
          <w:rFonts w:asciiTheme="minorHAnsi" w:hAnsiTheme="minorHAnsi"/>
          <w:sz w:val="22"/>
          <w:szCs w:val="22"/>
        </w:rPr>
      </w:pPr>
      <w:r w:rsidRPr="000A3DF7">
        <w:rPr>
          <w:rFonts w:asciiTheme="minorHAnsi" w:hAnsiTheme="minorHAnsi"/>
          <w:sz w:val="22"/>
          <w:szCs w:val="22"/>
        </w:rPr>
        <w:t>Creating a resource and registry to track success of “chosen name” resolution – share best practices – possible cross-over with Student Life;</w:t>
      </w:r>
    </w:p>
    <w:p w:rsidR="000A13B6" w:rsidRPr="000A3DF7" w:rsidRDefault="000A13B6" w:rsidP="000A3DF7">
      <w:pPr>
        <w:pStyle w:val="ListParagraph"/>
        <w:numPr>
          <w:ilvl w:val="0"/>
          <w:numId w:val="1"/>
        </w:numPr>
        <w:rPr>
          <w:rFonts w:asciiTheme="minorHAnsi" w:hAnsiTheme="minorHAnsi"/>
          <w:sz w:val="22"/>
          <w:szCs w:val="22"/>
        </w:rPr>
      </w:pPr>
      <w:r w:rsidRPr="000A3DF7">
        <w:rPr>
          <w:rFonts w:asciiTheme="minorHAnsi" w:hAnsiTheme="minorHAnsi"/>
          <w:sz w:val="22"/>
          <w:szCs w:val="22"/>
        </w:rPr>
        <w:t xml:space="preserve">First generation student issues: access to college, success for these students, and completion rates for these students;  </w:t>
      </w:r>
    </w:p>
    <w:p w:rsidR="000A13B6" w:rsidRDefault="000A13B6" w:rsidP="000A3DF7">
      <w:pPr>
        <w:pStyle w:val="ListParagraph"/>
        <w:numPr>
          <w:ilvl w:val="0"/>
          <w:numId w:val="1"/>
        </w:numPr>
        <w:rPr>
          <w:rFonts w:asciiTheme="minorHAnsi" w:hAnsiTheme="minorHAnsi"/>
          <w:sz w:val="22"/>
          <w:szCs w:val="22"/>
        </w:rPr>
      </w:pPr>
      <w:r w:rsidRPr="000A3DF7">
        <w:rPr>
          <w:rFonts w:asciiTheme="minorHAnsi" w:hAnsiTheme="minorHAnsi"/>
          <w:sz w:val="22"/>
          <w:szCs w:val="22"/>
        </w:rPr>
        <w:t>Re-examine Diversity Counts position paper on hiring, promotion, and continuing appointment: develop policies that people can use, are we giving faculty the procedures they need to get continuing appointment, and support to do the other work or service we’d like to do them.</w:t>
      </w:r>
    </w:p>
    <w:p w:rsidR="003270DB" w:rsidRPr="000A3DF7" w:rsidRDefault="003270DB" w:rsidP="003270DB">
      <w:pPr>
        <w:pStyle w:val="ListParagraph"/>
        <w:rPr>
          <w:rFonts w:asciiTheme="minorHAnsi" w:hAnsiTheme="minorHAnsi"/>
          <w:sz w:val="22"/>
          <w:szCs w:val="22"/>
        </w:rPr>
      </w:pPr>
    </w:p>
    <w:p w:rsidR="000A13B6" w:rsidRPr="000A3DF7" w:rsidRDefault="000A13B6" w:rsidP="000A3DF7">
      <w:pPr>
        <w:spacing w:after="0" w:line="240" w:lineRule="auto"/>
        <w:rPr>
          <w:rFonts w:asciiTheme="minorHAnsi" w:hAnsiTheme="minorHAnsi"/>
          <w:b/>
        </w:rPr>
      </w:pPr>
      <w:r w:rsidRPr="000A3DF7">
        <w:rPr>
          <w:rFonts w:asciiTheme="minorHAnsi" w:hAnsiTheme="minorHAnsi"/>
          <w:b/>
        </w:rPr>
        <w:fldChar w:fldCharType="end"/>
      </w:r>
      <w:r w:rsidRPr="000A3DF7">
        <w:rPr>
          <w:rFonts w:asciiTheme="minorHAnsi" w:hAnsiTheme="minorHAnsi"/>
          <w:b/>
        </w:rPr>
        <w:t>Outcomes for consideration at the plenary</w:t>
      </w:r>
    </w:p>
    <w:p w:rsidR="000A13B6" w:rsidRDefault="000A13B6" w:rsidP="000A3DF7">
      <w:pPr>
        <w:pStyle w:val="Footer"/>
        <w:spacing w:after="0" w:line="240" w:lineRule="auto"/>
      </w:pPr>
      <w:r w:rsidRPr="000A3DF7">
        <w:rPr>
          <w:b/>
        </w:rPr>
        <w:fldChar w:fldCharType="begin"/>
      </w:r>
      <w:r w:rsidRPr="000A3DF7">
        <w:rPr>
          <w:b/>
        </w:rPr>
        <w:instrText xml:space="preserve"> AUTOTEXT  " Blank"  \* MERGEFORMAT </w:instrText>
      </w:r>
      <w:r w:rsidRPr="000A3DF7">
        <w:rPr>
          <w:b/>
        </w:rPr>
        <w:fldChar w:fldCharType="separate"/>
      </w:r>
      <w:r w:rsidRPr="000A3DF7">
        <w:t>Consider how Equity, Inclusion, and Diversity goals are suggested in TeachNY. Is this the best use of funding? How and why have prior teacher education and other education reforms failed? What factors—such as poverty—negatively influence public school outcomes? How will this new reform overcome these other negative influences?</w:t>
      </w:r>
    </w:p>
    <w:p w:rsidR="003270DB" w:rsidRPr="000A3DF7" w:rsidRDefault="003270DB" w:rsidP="000A3DF7">
      <w:pPr>
        <w:pStyle w:val="Footer"/>
        <w:spacing w:after="0" w:line="240" w:lineRule="auto"/>
      </w:pPr>
    </w:p>
    <w:p w:rsidR="000A13B6" w:rsidRPr="000A3DF7" w:rsidRDefault="000A13B6" w:rsidP="000A3DF7">
      <w:pPr>
        <w:spacing w:after="0" w:line="240" w:lineRule="auto"/>
        <w:rPr>
          <w:rFonts w:asciiTheme="minorHAnsi" w:hAnsiTheme="minorHAnsi"/>
          <w:b/>
        </w:rPr>
      </w:pPr>
      <w:r w:rsidRPr="000A3DF7">
        <w:rPr>
          <w:rFonts w:asciiTheme="minorHAnsi" w:hAnsiTheme="minorHAnsi"/>
          <w:b/>
        </w:rPr>
        <w:fldChar w:fldCharType="end"/>
      </w:r>
      <w:r w:rsidRPr="000A3DF7">
        <w:rPr>
          <w:rFonts w:asciiTheme="minorHAnsi" w:hAnsiTheme="minorHAnsi"/>
          <w:b/>
        </w:rPr>
        <w:t>Outcomes/queries for UFS Senators to share with their campus</w:t>
      </w:r>
    </w:p>
    <w:p w:rsidR="000A13B6" w:rsidRPr="000A3DF7" w:rsidRDefault="000A13B6" w:rsidP="000A3DF7">
      <w:pPr>
        <w:pStyle w:val="Footer"/>
        <w:numPr>
          <w:ilvl w:val="0"/>
          <w:numId w:val="2"/>
        </w:numPr>
        <w:spacing w:after="0" w:line="240" w:lineRule="auto"/>
      </w:pPr>
      <w:r w:rsidRPr="000A3DF7">
        <w:rPr>
          <w:b/>
        </w:rPr>
        <w:fldChar w:fldCharType="begin"/>
      </w:r>
      <w:r w:rsidRPr="000A3DF7">
        <w:rPr>
          <w:b/>
        </w:rPr>
        <w:instrText xml:space="preserve"> AUTOTEXT  " Blank"  \* MERGEFORMAT </w:instrText>
      </w:r>
      <w:r w:rsidRPr="000A3DF7">
        <w:rPr>
          <w:b/>
        </w:rPr>
        <w:fldChar w:fldCharType="separate"/>
      </w:r>
      <w:r w:rsidRPr="000A3DF7">
        <w:t>Please be inquire on your campus about the Student Information Survey, which students fill out each semester when they register. Your campus should have results of the first round of the survey.</w:t>
      </w:r>
    </w:p>
    <w:p w:rsidR="001479AC" w:rsidRDefault="000A13B6" w:rsidP="000A3DF7">
      <w:pPr>
        <w:pStyle w:val="Footer"/>
        <w:numPr>
          <w:ilvl w:val="0"/>
          <w:numId w:val="2"/>
        </w:numPr>
        <w:spacing w:after="0" w:line="240" w:lineRule="auto"/>
      </w:pPr>
      <w:r w:rsidRPr="000A3DF7">
        <w:t xml:space="preserve">Please share </w:t>
      </w:r>
      <w:r w:rsidR="003270DB">
        <w:t xml:space="preserve">any incidents of bias reported </w:t>
      </w:r>
      <w:r w:rsidRPr="000A3DF7">
        <w:t>on your campus, so we can track these incidents.</w:t>
      </w:r>
    </w:p>
    <w:p w:rsidR="001479AC" w:rsidRDefault="001479AC">
      <w:pPr>
        <w:spacing w:after="0" w:line="240" w:lineRule="auto"/>
        <w:rPr>
          <w:rFonts w:asciiTheme="minorHAnsi" w:eastAsiaTheme="minorEastAsia" w:hAnsiTheme="minorHAnsi"/>
        </w:rPr>
      </w:pPr>
      <w:r>
        <w:br w:type="page"/>
      </w:r>
    </w:p>
    <w:p w:rsidR="000A13B6" w:rsidRPr="000A3DF7" w:rsidRDefault="000A13B6" w:rsidP="001479AC">
      <w:pPr>
        <w:pStyle w:val="Footer"/>
        <w:spacing w:after="0" w:line="240" w:lineRule="auto"/>
        <w:ind w:left="720"/>
      </w:pPr>
    </w:p>
    <w:p w:rsidR="000A13B6" w:rsidRPr="000A3DF7" w:rsidRDefault="000A13B6" w:rsidP="000A3DF7">
      <w:pPr>
        <w:spacing w:after="0" w:line="240" w:lineRule="auto"/>
        <w:rPr>
          <w:rFonts w:asciiTheme="minorHAnsi" w:hAnsiTheme="minorHAnsi"/>
          <w:b/>
        </w:rPr>
      </w:pPr>
      <w:r w:rsidRPr="000A3DF7">
        <w:rPr>
          <w:rFonts w:asciiTheme="minorHAnsi" w:hAnsiTheme="minorHAnsi"/>
          <w:b/>
        </w:rPr>
        <w:fldChar w:fldCharType="end"/>
      </w:r>
    </w:p>
    <w:p w:rsidR="0050286D" w:rsidRDefault="0050286D">
      <w:pPr>
        <w:spacing w:after="0" w:line="240" w:lineRule="auto"/>
        <w:rPr>
          <w:rFonts w:asciiTheme="minorHAnsi" w:eastAsiaTheme="minorEastAsia" w:hAnsiTheme="minorHAnsi"/>
          <w:b/>
        </w:rPr>
      </w:pPr>
      <w:r>
        <w:rPr>
          <w:b/>
        </w:rPr>
        <w:br w:type="page"/>
      </w:r>
    </w:p>
    <w:p w:rsidR="001479AC" w:rsidRDefault="001479AC" w:rsidP="000A3DF7">
      <w:pPr>
        <w:pStyle w:val="Footer"/>
        <w:spacing w:after="120"/>
        <w:jc w:val="center"/>
        <w:rPr>
          <w:b/>
        </w:rPr>
      </w:pPr>
      <w:r>
        <w:rPr>
          <w:b/>
          <w:noProof/>
        </w:rPr>
        <w:drawing>
          <wp:anchor distT="0" distB="0" distL="114300" distR="114300" simplePos="0" relativeHeight="251659264" behindDoc="0" locked="0" layoutInCell="1" allowOverlap="1" wp14:anchorId="0213C176" wp14:editId="4AF183D7">
            <wp:simplePos x="0" y="0"/>
            <wp:positionH relativeFrom="column">
              <wp:posOffset>-381000</wp:posOffset>
            </wp:positionH>
            <wp:positionV relativeFrom="paragraph">
              <wp:posOffset>3175</wp:posOffset>
            </wp:positionV>
            <wp:extent cx="1524000" cy="5715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culty Senate logo color (fina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4000" cy="571500"/>
                    </a:xfrm>
                    <a:prstGeom prst="rect">
                      <a:avLst/>
                    </a:prstGeom>
                  </pic:spPr>
                </pic:pic>
              </a:graphicData>
            </a:graphic>
          </wp:anchor>
        </w:drawing>
      </w:r>
    </w:p>
    <w:p w:rsidR="001479AC" w:rsidRDefault="001479AC" w:rsidP="000A3DF7">
      <w:pPr>
        <w:pStyle w:val="Footer"/>
        <w:spacing w:after="120"/>
        <w:jc w:val="center"/>
        <w:rPr>
          <w:b/>
        </w:rPr>
      </w:pPr>
    </w:p>
    <w:p w:rsidR="001479AC" w:rsidRDefault="001479AC" w:rsidP="000A3DF7">
      <w:pPr>
        <w:pStyle w:val="Footer"/>
        <w:spacing w:after="120"/>
        <w:jc w:val="center"/>
        <w:rPr>
          <w:b/>
        </w:rPr>
      </w:pPr>
    </w:p>
    <w:p w:rsidR="000A13B6" w:rsidRPr="000A3DF7" w:rsidRDefault="000A13B6" w:rsidP="000A3DF7">
      <w:pPr>
        <w:pStyle w:val="Footer"/>
        <w:spacing w:after="120"/>
        <w:jc w:val="center"/>
        <w:rPr>
          <w:b/>
        </w:rPr>
      </w:pPr>
      <w:r w:rsidRPr="000A3DF7">
        <w:rPr>
          <w:b/>
        </w:rPr>
        <w:fldChar w:fldCharType="begin"/>
      </w:r>
      <w:r w:rsidRPr="000A3DF7">
        <w:rPr>
          <w:b/>
        </w:rPr>
        <w:instrText xml:space="preserve"> AUTOTEXT  " Blank"  \* MERGEFORMAT </w:instrText>
      </w:r>
      <w:r w:rsidRPr="000A3DF7">
        <w:rPr>
          <w:b/>
        </w:rPr>
        <w:fldChar w:fldCharType="separate"/>
      </w:r>
      <w:r w:rsidRPr="000A3DF7">
        <w:rPr>
          <w:b/>
        </w:rPr>
        <w:t>Committee on Ethics and Institutional Integrity</w:t>
      </w:r>
    </w:p>
    <w:p w:rsidR="000A13B6" w:rsidRPr="000A3DF7" w:rsidRDefault="000A3DF7" w:rsidP="000A3DF7">
      <w:pPr>
        <w:pStyle w:val="Footer"/>
        <w:spacing w:after="0" w:line="240" w:lineRule="auto"/>
        <w:jc w:val="center"/>
        <w:rPr>
          <w:b/>
        </w:rPr>
      </w:pPr>
      <w:r>
        <w:rPr>
          <w:b/>
        </w:rPr>
        <w:t>Carlie Phipps, Chair - SUNY Polytechnic Institute</w:t>
      </w:r>
    </w:p>
    <w:p w:rsidR="000A3DF7" w:rsidRDefault="000A13B6" w:rsidP="000A3DF7">
      <w:pPr>
        <w:pStyle w:val="Footer"/>
        <w:spacing w:after="120"/>
        <w:jc w:val="center"/>
        <w:rPr>
          <w:b/>
        </w:rPr>
      </w:pPr>
      <w:r w:rsidRPr="000A3DF7">
        <w:rPr>
          <w:b/>
        </w:rPr>
        <w:t>Fall Plenary</w:t>
      </w:r>
      <w:r w:rsidR="000A3DF7">
        <w:rPr>
          <w:b/>
        </w:rPr>
        <w:t xml:space="preserve"> October 20-22, 2016 - </w:t>
      </w:r>
      <w:r w:rsidRPr="000A3DF7">
        <w:rPr>
          <w:b/>
        </w:rPr>
        <w:t>SUNY Cortland</w:t>
      </w:r>
    </w:p>
    <w:p w:rsidR="000A3DF7" w:rsidRPr="000A3DF7" w:rsidRDefault="000A3DF7" w:rsidP="000A3DF7">
      <w:pPr>
        <w:pStyle w:val="Footer"/>
        <w:spacing w:after="120"/>
        <w:jc w:val="center"/>
        <w:rPr>
          <w:b/>
        </w:rPr>
      </w:pPr>
    </w:p>
    <w:p w:rsidR="000A13B6" w:rsidRPr="000A3DF7" w:rsidRDefault="000A13B6" w:rsidP="003270DB">
      <w:pPr>
        <w:spacing w:after="0" w:line="240" w:lineRule="auto"/>
        <w:rPr>
          <w:rFonts w:asciiTheme="minorHAnsi" w:hAnsiTheme="minorHAnsi"/>
          <w:b/>
        </w:rPr>
      </w:pPr>
      <w:r w:rsidRPr="000A3DF7">
        <w:rPr>
          <w:rFonts w:asciiTheme="minorHAnsi" w:hAnsiTheme="minorHAnsi"/>
          <w:b/>
        </w:rPr>
        <w:fldChar w:fldCharType="end"/>
      </w:r>
      <w:r w:rsidRPr="000A3DF7">
        <w:rPr>
          <w:rFonts w:asciiTheme="minorHAnsi" w:hAnsiTheme="minorHAnsi"/>
          <w:b/>
        </w:rPr>
        <w:t>Committee Charge</w:t>
      </w:r>
    </w:p>
    <w:p w:rsidR="000A13B6" w:rsidRDefault="000A13B6" w:rsidP="003270DB">
      <w:pPr>
        <w:pStyle w:val="Footer"/>
        <w:spacing w:after="0" w:line="240" w:lineRule="auto"/>
      </w:pPr>
      <w:r w:rsidRPr="000A3DF7">
        <w:fldChar w:fldCharType="begin"/>
      </w:r>
      <w:r w:rsidRPr="000A3DF7">
        <w:instrText xml:space="preserve"> AUTOTEXT  " Blank"  \* MERGEFORMAT </w:instrText>
      </w:r>
      <w:r w:rsidRPr="000A3DF7">
        <w:fldChar w:fldCharType="separate"/>
      </w:r>
      <w:r w:rsidRPr="000A3DF7">
        <w:t xml:space="preserve">The committee will study and make recommendations to the SUNY University Faculty Senate President regarding issues of professional behavior, ethical conduct and institutional integrity as they relate to faculty, students, administrators and other personnel in SUNY and higher education.  The committee will gather information and serve as a resource for the Senate and the University. The Committee will not serve as a disciplinary body nor will it take part in judicial proceedings. The Committee’s area of activity and interest will be quite broad and will include but not be limited to the following areas as they pertain to the State University of New York: Curriculum, Academic honesty, Research, scholarship and creative activity, Instructional, institutional and operational policies and practices, Personal integrity, Electronic communication, Confidentiality, Use of university resources, Conflicts of interest and commitment, Financial transactions, Impact on the environment, Hiring and admissions practices </w:t>
      </w:r>
    </w:p>
    <w:p w:rsidR="003270DB" w:rsidRPr="000A3DF7" w:rsidRDefault="003270DB" w:rsidP="003270DB">
      <w:pPr>
        <w:pStyle w:val="Footer"/>
        <w:spacing w:after="0" w:line="240" w:lineRule="auto"/>
      </w:pPr>
    </w:p>
    <w:p w:rsidR="000A13B6" w:rsidRPr="000A3DF7" w:rsidRDefault="000A13B6" w:rsidP="003270DB">
      <w:pPr>
        <w:spacing w:after="0" w:line="240" w:lineRule="auto"/>
        <w:rPr>
          <w:rFonts w:asciiTheme="minorHAnsi" w:hAnsiTheme="minorHAnsi"/>
          <w:b/>
        </w:rPr>
      </w:pPr>
      <w:r w:rsidRPr="000A3DF7">
        <w:rPr>
          <w:rFonts w:asciiTheme="minorHAnsi" w:hAnsiTheme="minorHAnsi"/>
        </w:rPr>
        <w:fldChar w:fldCharType="end"/>
      </w:r>
      <w:r w:rsidRPr="000A3DF7">
        <w:rPr>
          <w:rFonts w:asciiTheme="minorHAnsi" w:hAnsiTheme="minorHAnsi"/>
          <w:b/>
        </w:rPr>
        <w:t>Committee Members</w:t>
      </w:r>
    </w:p>
    <w:p w:rsidR="000A13B6" w:rsidRDefault="000A13B6" w:rsidP="003270DB">
      <w:pPr>
        <w:pStyle w:val="Footer"/>
        <w:spacing w:after="0" w:line="240" w:lineRule="auto"/>
      </w:pPr>
      <w:r w:rsidRPr="000A3DF7">
        <w:fldChar w:fldCharType="begin"/>
      </w:r>
      <w:r w:rsidRPr="000A3DF7">
        <w:instrText xml:space="preserve"> AUTOTEXT  " Blank"  \* MERGEFORMAT </w:instrText>
      </w:r>
      <w:r w:rsidRPr="000A3DF7">
        <w:fldChar w:fldCharType="separate"/>
      </w:r>
      <w:r w:rsidRPr="000A3DF7">
        <w:t xml:space="preserve">Diane Tice (Morrisville), Subrata Saha (Downstate), Cemal Basaran (Buffalo), </w:t>
      </w:r>
      <w:proofErr w:type="spellStart"/>
      <w:r w:rsidRPr="000A3DF7">
        <w:t>Amitabha</w:t>
      </w:r>
      <w:proofErr w:type="spellEnd"/>
      <w:r w:rsidRPr="000A3DF7">
        <w:t xml:space="preserve"> Bandyopadhyay (Farmingdale), Sharon Boyce (Morrisville), Sandra Casey (System liaison), Martha </w:t>
      </w:r>
      <w:proofErr w:type="spellStart"/>
      <w:r w:rsidRPr="000A3DF7">
        <w:t>McCluskey</w:t>
      </w:r>
      <w:proofErr w:type="spellEnd"/>
      <w:r w:rsidRPr="000A3DF7">
        <w:t xml:space="preserve"> (Buffalo), Joe Marren (Buffalo), James Milles (Buffalo), Mete Cetiner (Empire State), Robert Lebel (Upstate), Achim </w:t>
      </w:r>
      <w:proofErr w:type="spellStart"/>
      <w:r w:rsidRPr="000A3DF7">
        <w:t>Koddermann</w:t>
      </w:r>
      <w:proofErr w:type="spellEnd"/>
      <w:r w:rsidRPr="000A3DF7">
        <w:t xml:space="preserve"> (Oneonta), Chuck Moran (Cobleskill), Nicole Pereira (SA representative)</w:t>
      </w:r>
    </w:p>
    <w:p w:rsidR="003270DB" w:rsidRPr="000A3DF7" w:rsidRDefault="003270DB" w:rsidP="003270DB">
      <w:pPr>
        <w:pStyle w:val="Footer"/>
        <w:spacing w:after="0" w:line="240" w:lineRule="auto"/>
      </w:pPr>
    </w:p>
    <w:p w:rsidR="000A13B6" w:rsidRPr="000A3DF7" w:rsidRDefault="000A13B6" w:rsidP="003270DB">
      <w:pPr>
        <w:spacing w:after="0" w:line="240" w:lineRule="auto"/>
        <w:rPr>
          <w:rFonts w:asciiTheme="minorHAnsi" w:hAnsiTheme="minorHAnsi"/>
          <w:b/>
        </w:rPr>
      </w:pPr>
      <w:r w:rsidRPr="000A3DF7">
        <w:rPr>
          <w:rFonts w:asciiTheme="minorHAnsi" w:hAnsiTheme="minorHAnsi"/>
        </w:rPr>
        <w:fldChar w:fldCharType="end"/>
      </w:r>
      <w:r w:rsidRPr="000A3DF7">
        <w:rPr>
          <w:rFonts w:asciiTheme="minorHAnsi" w:hAnsiTheme="minorHAnsi"/>
          <w:b/>
        </w:rPr>
        <w:t>Summary of committee actions since previous plenary</w:t>
      </w:r>
    </w:p>
    <w:p w:rsidR="000A13B6" w:rsidRDefault="000A13B6" w:rsidP="003270DB">
      <w:pPr>
        <w:pStyle w:val="Footer"/>
        <w:spacing w:after="0" w:line="240" w:lineRule="auto"/>
      </w:pPr>
      <w:r w:rsidRPr="000A3DF7">
        <w:rPr>
          <w:b/>
        </w:rPr>
        <w:fldChar w:fldCharType="begin"/>
      </w:r>
      <w:r w:rsidRPr="000A3DF7">
        <w:rPr>
          <w:b/>
        </w:rPr>
        <w:instrText xml:space="preserve"> AUTOTEXT  " Blank"  \* MERGEFORMAT </w:instrText>
      </w:r>
      <w:r w:rsidRPr="000A3DF7">
        <w:rPr>
          <w:b/>
        </w:rPr>
        <w:fldChar w:fldCharType="separate"/>
      </w:r>
      <w:r w:rsidRPr="000A3DF7">
        <w:t xml:space="preserve">During the fall planning session, the group agreed that one of our primary goals for the year would be to use the values statement passed in the spring to address several timely and relevant issues in the system. We began by drafting a resolution for the fall plenary during the planning session and have it completed for presentation to the executive committee for the fall meeting. </w:t>
      </w:r>
    </w:p>
    <w:p w:rsidR="003270DB" w:rsidRPr="000A3DF7" w:rsidRDefault="003270DB" w:rsidP="003270DB">
      <w:pPr>
        <w:pStyle w:val="Footer"/>
        <w:spacing w:after="0" w:line="240" w:lineRule="auto"/>
      </w:pPr>
    </w:p>
    <w:p w:rsidR="000A13B6" w:rsidRPr="000A3DF7" w:rsidRDefault="000A13B6" w:rsidP="003270DB">
      <w:pPr>
        <w:spacing w:after="0" w:line="240" w:lineRule="auto"/>
        <w:rPr>
          <w:rFonts w:asciiTheme="minorHAnsi" w:hAnsiTheme="minorHAnsi"/>
          <w:b/>
        </w:rPr>
      </w:pPr>
      <w:r w:rsidRPr="000A3DF7">
        <w:rPr>
          <w:rFonts w:asciiTheme="minorHAnsi" w:hAnsiTheme="minorHAnsi"/>
          <w:b/>
        </w:rPr>
        <w:fldChar w:fldCharType="end"/>
      </w:r>
      <w:r w:rsidRPr="000A3DF7">
        <w:rPr>
          <w:rFonts w:asciiTheme="minorHAnsi" w:hAnsiTheme="minorHAnsi"/>
          <w:b/>
        </w:rPr>
        <w:t>Outcomes for consideration at the plenary</w:t>
      </w:r>
    </w:p>
    <w:p w:rsidR="000A13B6" w:rsidRDefault="000A13B6" w:rsidP="003270DB">
      <w:pPr>
        <w:spacing w:after="0" w:line="240" w:lineRule="auto"/>
        <w:rPr>
          <w:rFonts w:asciiTheme="minorHAnsi" w:hAnsiTheme="minorHAnsi"/>
        </w:rPr>
      </w:pPr>
      <w:r w:rsidRPr="000A3DF7">
        <w:rPr>
          <w:rFonts w:asciiTheme="minorHAnsi" w:eastAsiaTheme="minorEastAsia" w:hAnsiTheme="minorHAnsi"/>
          <w:b/>
        </w:rPr>
        <w:fldChar w:fldCharType="begin"/>
      </w:r>
      <w:r w:rsidRPr="000A3DF7">
        <w:rPr>
          <w:rFonts w:asciiTheme="minorHAnsi" w:hAnsiTheme="minorHAnsi"/>
          <w:b/>
        </w:rPr>
        <w:instrText xml:space="preserve"> AUTOTEXT  " Blank"  \* MERGEFORMAT </w:instrText>
      </w:r>
      <w:r w:rsidRPr="000A3DF7">
        <w:rPr>
          <w:rFonts w:asciiTheme="minorHAnsi" w:eastAsiaTheme="minorEastAsia" w:hAnsiTheme="minorHAnsi"/>
          <w:b/>
        </w:rPr>
        <w:fldChar w:fldCharType="separate"/>
      </w:r>
      <w:r w:rsidRPr="000A3DF7">
        <w:rPr>
          <w:rFonts w:asciiTheme="minorHAnsi" w:hAnsiTheme="minorHAnsi"/>
        </w:rPr>
        <w:t>In order to raise the visibility of ethics as a fundamental principle and build on the resolution passed at the last plenary, the committee will introduce a resolution encouraging annual ethics audits on campuses.</w:t>
      </w:r>
    </w:p>
    <w:p w:rsidR="003270DB" w:rsidRPr="000A3DF7" w:rsidRDefault="003270DB" w:rsidP="003270DB">
      <w:pPr>
        <w:spacing w:after="0" w:line="240" w:lineRule="auto"/>
        <w:rPr>
          <w:rFonts w:asciiTheme="minorHAnsi" w:hAnsiTheme="minorHAnsi"/>
          <w:b/>
        </w:rPr>
      </w:pPr>
    </w:p>
    <w:p w:rsidR="000A13B6" w:rsidRPr="000A3DF7" w:rsidRDefault="000A13B6" w:rsidP="003270DB">
      <w:pPr>
        <w:spacing w:after="0" w:line="240" w:lineRule="auto"/>
        <w:rPr>
          <w:rFonts w:asciiTheme="minorHAnsi" w:hAnsiTheme="minorHAnsi"/>
          <w:b/>
        </w:rPr>
      </w:pPr>
      <w:r w:rsidRPr="000A3DF7">
        <w:rPr>
          <w:rFonts w:asciiTheme="minorHAnsi" w:hAnsiTheme="minorHAnsi"/>
          <w:b/>
        </w:rPr>
        <w:fldChar w:fldCharType="end"/>
      </w:r>
      <w:r w:rsidRPr="000A3DF7">
        <w:rPr>
          <w:rFonts w:asciiTheme="minorHAnsi" w:hAnsiTheme="minorHAnsi"/>
          <w:b/>
        </w:rPr>
        <w:t>Outcomes/queries for UFS Senators to share with their campus</w:t>
      </w:r>
    </w:p>
    <w:p w:rsidR="000A13B6" w:rsidRPr="000A3DF7" w:rsidRDefault="000A13B6" w:rsidP="003270DB">
      <w:pPr>
        <w:pStyle w:val="Footer"/>
        <w:spacing w:after="0" w:line="240" w:lineRule="auto"/>
      </w:pPr>
      <w:r w:rsidRPr="000A3DF7">
        <w:rPr>
          <w:b/>
        </w:rPr>
        <w:fldChar w:fldCharType="begin"/>
      </w:r>
      <w:r w:rsidRPr="000A3DF7">
        <w:rPr>
          <w:b/>
        </w:rPr>
        <w:instrText xml:space="preserve"> AUTOTEXT  " Blank"  \* MERGEFORMAT </w:instrText>
      </w:r>
      <w:r w:rsidRPr="000A3DF7">
        <w:rPr>
          <w:b/>
        </w:rPr>
        <w:fldChar w:fldCharType="separate"/>
      </w:r>
      <w:r w:rsidRPr="000A3DF7">
        <w:t xml:space="preserve">This year the committee will also be working on guidelines for implementation of the </w:t>
      </w:r>
      <w:proofErr w:type="spellStart"/>
      <w:r w:rsidRPr="000A3DF7">
        <w:t>BoT</w:t>
      </w:r>
      <w:proofErr w:type="spellEnd"/>
      <w:r w:rsidRPr="000A3DF7">
        <w:t xml:space="preserve"> Social Media policy recommendations, guidelines on the relationships between mentors and mentees beyond that of the RF guidelines, electronic privacy, conflicts of interest, and political positions taken on behalf of universities. If you have input or questions about these, please contact the chair or one of the committee members. </w:t>
      </w:r>
    </w:p>
    <w:p w:rsidR="000A13B6" w:rsidRPr="000A3DF7" w:rsidRDefault="000A13B6" w:rsidP="003270DB">
      <w:pPr>
        <w:spacing w:after="0" w:line="240" w:lineRule="auto"/>
        <w:rPr>
          <w:rFonts w:asciiTheme="minorHAnsi" w:hAnsiTheme="minorHAnsi"/>
          <w:b/>
        </w:rPr>
      </w:pPr>
      <w:r w:rsidRPr="000A3DF7">
        <w:rPr>
          <w:rFonts w:asciiTheme="minorHAnsi" w:hAnsiTheme="minorHAnsi"/>
          <w:b/>
        </w:rPr>
        <w:fldChar w:fldCharType="end"/>
      </w:r>
    </w:p>
    <w:p w:rsidR="000A13B6" w:rsidRPr="000A3DF7" w:rsidRDefault="000A13B6">
      <w:pPr>
        <w:spacing w:after="0" w:line="240" w:lineRule="auto"/>
        <w:rPr>
          <w:rFonts w:asciiTheme="minorHAnsi" w:eastAsia="Times New Roman" w:hAnsiTheme="minorHAnsi" w:cs="Times New Roman"/>
          <w:b/>
          <w:bCs/>
        </w:rPr>
      </w:pPr>
      <w:r w:rsidRPr="000A3DF7">
        <w:rPr>
          <w:rFonts w:asciiTheme="minorHAnsi" w:eastAsia="Times New Roman" w:hAnsiTheme="minorHAnsi" w:cs="Times New Roman"/>
          <w:b/>
          <w:bCs/>
        </w:rPr>
        <w:br w:type="page"/>
      </w:r>
    </w:p>
    <w:p w:rsidR="002C7E7D" w:rsidRPr="000A3DF7" w:rsidRDefault="002C7E7D" w:rsidP="000A3DF7">
      <w:pPr>
        <w:pStyle w:val="Footer"/>
        <w:spacing w:after="120"/>
        <w:rPr>
          <w:b/>
        </w:rPr>
      </w:pPr>
    </w:p>
    <w:p w:rsidR="0050286D" w:rsidRDefault="0050286D">
      <w:pPr>
        <w:spacing w:after="0" w:line="240" w:lineRule="auto"/>
        <w:rPr>
          <w:rFonts w:asciiTheme="minorHAnsi" w:eastAsiaTheme="minorEastAsia" w:hAnsiTheme="minorHAnsi"/>
          <w:b/>
        </w:rPr>
      </w:pPr>
      <w:r>
        <w:rPr>
          <w:b/>
        </w:rPr>
        <w:br w:type="page"/>
      </w:r>
    </w:p>
    <w:p w:rsidR="001479AC" w:rsidRDefault="001479AC" w:rsidP="000A3DF7">
      <w:pPr>
        <w:pStyle w:val="Footer"/>
        <w:spacing w:after="0" w:line="240" w:lineRule="auto"/>
        <w:jc w:val="center"/>
        <w:rPr>
          <w:b/>
        </w:rPr>
      </w:pPr>
      <w:r>
        <w:rPr>
          <w:b/>
          <w:noProof/>
        </w:rPr>
        <w:drawing>
          <wp:anchor distT="0" distB="0" distL="114300" distR="114300" simplePos="0" relativeHeight="251663360" behindDoc="0" locked="0" layoutInCell="1" allowOverlap="1" wp14:anchorId="2B7AC85D" wp14:editId="20657154">
            <wp:simplePos x="0" y="0"/>
            <wp:positionH relativeFrom="column">
              <wp:posOffset>-495300</wp:posOffset>
            </wp:positionH>
            <wp:positionV relativeFrom="paragraph">
              <wp:posOffset>-99060</wp:posOffset>
            </wp:positionV>
            <wp:extent cx="1524000" cy="5715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culty Senate logo color (fina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4000" cy="571500"/>
                    </a:xfrm>
                    <a:prstGeom prst="rect">
                      <a:avLst/>
                    </a:prstGeom>
                  </pic:spPr>
                </pic:pic>
              </a:graphicData>
            </a:graphic>
          </wp:anchor>
        </w:drawing>
      </w:r>
    </w:p>
    <w:p w:rsidR="001479AC" w:rsidRDefault="001479AC" w:rsidP="000A3DF7">
      <w:pPr>
        <w:pStyle w:val="Footer"/>
        <w:spacing w:after="0" w:line="240" w:lineRule="auto"/>
        <w:jc w:val="center"/>
        <w:rPr>
          <w:b/>
        </w:rPr>
      </w:pPr>
    </w:p>
    <w:p w:rsidR="001479AC" w:rsidRDefault="001479AC" w:rsidP="000A3DF7">
      <w:pPr>
        <w:pStyle w:val="Footer"/>
        <w:spacing w:after="0" w:line="240" w:lineRule="auto"/>
        <w:jc w:val="center"/>
        <w:rPr>
          <w:b/>
        </w:rPr>
      </w:pPr>
    </w:p>
    <w:p w:rsidR="002C7E7D" w:rsidRPr="000A3DF7" w:rsidRDefault="002C7E7D" w:rsidP="000A3DF7">
      <w:pPr>
        <w:pStyle w:val="Footer"/>
        <w:spacing w:after="0" w:line="240" w:lineRule="auto"/>
        <w:jc w:val="center"/>
        <w:rPr>
          <w:b/>
        </w:rPr>
      </w:pPr>
      <w:r w:rsidRPr="000A3DF7">
        <w:rPr>
          <w:b/>
        </w:rPr>
        <w:fldChar w:fldCharType="begin"/>
      </w:r>
      <w:r w:rsidRPr="000A3DF7">
        <w:rPr>
          <w:b/>
        </w:rPr>
        <w:instrText xml:space="preserve"> AUTOTEXT  " Blank"  \* MERGEFORMAT </w:instrText>
      </w:r>
      <w:r w:rsidRPr="000A3DF7">
        <w:rPr>
          <w:b/>
        </w:rPr>
        <w:fldChar w:fldCharType="separate"/>
      </w:r>
      <w:r w:rsidRPr="000A3DF7">
        <w:rPr>
          <w:b/>
        </w:rPr>
        <w:t>Governance Committee</w:t>
      </w:r>
    </w:p>
    <w:p w:rsidR="000A3DF7" w:rsidRDefault="000A3DF7" w:rsidP="000A3DF7">
      <w:pPr>
        <w:pStyle w:val="Footer"/>
        <w:spacing w:after="0" w:line="240" w:lineRule="auto"/>
        <w:jc w:val="center"/>
        <w:rPr>
          <w:b/>
        </w:rPr>
      </w:pPr>
    </w:p>
    <w:p w:rsidR="002C7E7D" w:rsidRPr="000A3DF7" w:rsidRDefault="002C7E7D" w:rsidP="000A3DF7">
      <w:pPr>
        <w:pStyle w:val="Footer"/>
        <w:spacing w:after="0" w:line="240" w:lineRule="auto"/>
        <w:jc w:val="center"/>
        <w:rPr>
          <w:b/>
        </w:rPr>
      </w:pPr>
      <w:r w:rsidRPr="000A3DF7">
        <w:rPr>
          <w:b/>
        </w:rPr>
        <w:t xml:space="preserve">Peggy A. De Cooke, </w:t>
      </w:r>
      <w:r w:rsidR="000A3DF7">
        <w:rPr>
          <w:b/>
        </w:rPr>
        <w:t>Chair - Purchase College</w:t>
      </w:r>
    </w:p>
    <w:p w:rsidR="002C7E7D" w:rsidRPr="000A3DF7" w:rsidRDefault="002C7E7D" w:rsidP="000A3DF7">
      <w:pPr>
        <w:pStyle w:val="Footer"/>
        <w:spacing w:after="0" w:line="240" w:lineRule="auto"/>
        <w:jc w:val="center"/>
        <w:rPr>
          <w:b/>
        </w:rPr>
      </w:pPr>
      <w:r w:rsidRPr="000A3DF7">
        <w:rPr>
          <w:b/>
        </w:rPr>
        <w:t xml:space="preserve">Fall </w:t>
      </w:r>
      <w:r w:rsidR="000A3DF7">
        <w:rPr>
          <w:b/>
        </w:rPr>
        <w:t>Plenary October 20-22, 2016 – SUNY Cortland</w:t>
      </w:r>
    </w:p>
    <w:p w:rsidR="000A3DF7" w:rsidRDefault="002C7E7D" w:rsidP="000A3DF7">
      <w:pPr>
        <w:spacing w:after="0" w:line="240" w:lineRule="auto"/>
        <w:rPr>
          <w:rFonts w:asciiTheme="minorHAnsi" w:hAnsiTheme="minorHAnsi"/>
          <w:b/>
        </w:rPr>
      </w:pPr>
      <w:r w:rsidRPr="000A3DF7">
        <w:rPr>
          <w:rFonts w:asciiTheme="minorHAnsi" w:hAnsiTheme="minorHAnsi"/>
          <w:b/>
        </w:rPr>
        <w:fldChar w:fldCharType="end"/>
      </w:r>
    </w:p>
    <w:p w:rsidR="002C7E7D" w:rsidRPr="000A3DF7" w:rsidRDefault="002C7E7D" w:rsidP="003270DB">
      <w:pPr>
        <w:spacing w:after="0" w:line="240" w:lineRule="auto"/>
        <w:rPr>
          <w:rFonts w:asciiTheme="minorHAnsi" w:hAnsiTheme="minorHAnsi"/>
          <w:b/>
        </w:rPr>
      </w:pPr>
      <w:r w:rsidRPr="000A3DF7">
        <w:rPr>
          <w:rFonts w:asciiTheme="minorHAnsi" w:hAnsiTheme="minorHAnsi"/>
          <w:b/>
        </w:rPr>
        <w:t>Committee Charge</w:t>
      </w:r>
    </w:p>
    <w:p w:rsidR="002C7E7D" w:rsidRPr="000A3DF7" w:rsidRDefault="002C7E7D" w:rsidP="003270DB">
      <w:pPr>
        <w:pStyle w:val="Footer"/>
        <w:spacing w:after="0" w:line="240" w:lineRule="auto"/>
      </w:pPr>
      <w:r w:rsidRPr="000A3DF7">
        <w:fldChar w:fldCharType="begin"/>
      </w:r>
      <w:r w:rsidRPr="000A3DF7">
        <w:instrText xml:space="preserve"> AUTOTEXT  " Blank"  \* MERGEFORMAT </w:instrText>
      </w:r>
      <w:r w:rsidRPr="000A3DF7">
        <w:fldChar w:fldCharType="separate"/>
      </w:r>
      <w:r w:rsidRPr="000A3DF7">
        <w:t xml:space="preserve">The Committee shall concern itself with University-wide governance and shall provide guidance on matters of campus governance.  The Committee shall interact with local governance leaders of the University.   </w:t>
      </w:r>
    </w:p>
    <w:p w:rsidR="002C7E7D" w:rsidRPr="000A3DF7" w:rsidRDefault="002C7E7D" w:rsidP="003270DB">
      <w:pPr>
        <w:spacing w:after="0" w:line="240" w:lineRule="auto"/>
        <w:rPr>
          <w:rFonts w:asciiTheme="minorHAnsi" w:hAnsiTheme="minorHAnsi"/>
        </w:rPr>
      </w:pPr>
      <w:r w:rsidRPr="000A3DF7">
        <w:rPr>
          <w:rFonts w:asciiTheme="minorHAnsi" w:hAnsiTheme="minorHAnsi"/>
        </w:rPr>
        <w:fldChar w:fldCharType="end"/>
      </w:r>
    </w:p>
    <w:p w:rsidR="002C7E7D" w:rsidRPr="000A3DF7" w:rsidRDefault="002C7E7D" w:rsidP="003270DB">
      <w:pPr>
        <w:spacing w:after="0" w:line="240" w:lineRule="auto"/>
        <w:rPr>
          <w:rFonts w:asciiTheme="minorHAnsi" w:hAnsiTheme="minorHAnsi"/>
          <w:b/>
        </w:rPr>
      </w:pPr>
      <w:r w:rsidRPr="000A3DF7">
        <w:rPr>
          <w:rFonts w:asciiTheme="minorHAnsi" w:hAnsiTheme="minorHAnsi"/>
          <w:b/>
        </w:rPr>
        <w:t>Committee Members</w:t>
      </w:r>
    </w:p>
    <w:p w:rsidR="002C7E7D" w:rsidRPr="000A3DF7" w:rsidRDefault="002C7E7D" w:rsidP="003270DB">
      <w:pPr>
        <w:pStyle w:val="Footer"/>
        <w:spacing w:after="0" w:line="240" w:lineRule="auto"/>
      </w:pPr>
      <w:r w:rsidRPr="000A3DF7">
        <w:fldChar w:fldCharType="begin"/>
      </w:r>
      <w:r w:rsidRPr="000A3DF7">
        <w:instrText xml:space="preserve"> AUTOTEXT  " Blank"  \* MERGEFORMAT </w:instrText>
      </w:r>
      <w:r w:rsidRPr="000A3DF7">
        <w:fldChar w:fldCharType="separate"/>
      </w:r>
      <w:r w:rsidRPr="000A3DF7">
        <w:t>Mark Blakeslee (Morrisville;</w:t>
      </w:r>
      <w:hyperlink r:id="rId8" w:history="1">
        <w:r w:rsidRPr="000A3DF7">
          <w:rPr>
            <w:rStyle w:val="Hyperlink"/>
          </w:rPr>
          <w:t>blakesmd@MORRISVILLE.EDU</w:t>
        </w:r>
      </w:hyperlink>
      <w:r w:rsidRPr="000A3DF7">
        <w:t>)</w:t>
      </w:r>
      <w:r w:rsidR="003270DB">
        <w:t xml:space="preserve">; </w:t>
      </w:r>
    </w:p>
    <w:p w:rsidR="002C7E7D" w:rsidRPr="000A3DF7" w:rsidRDefault="002C7E7D" w:rsidP="003270DB">
      <w:pPr>
        <w:pStyle w:val="Footer"/>
        <w:spacing w:after="0" w:line="240" w:lineRule="auto"/>
      </w:pPr>
      <w:r w:rsidRPr="000A3DF7">
        <w:t>Ross Borden (Cortland;</w:t>
      </w:r>
      <w:hyperlink r:id="rId9" w:history="1">
        <w:r w:rsidRPr="000A3DF7">
          <w:rPr>
            <w:rStyle w:val="Hyperlink"/>
          </w:rPr>
          <w:t>ross.borden@CORTLAND.EDU</w:t>
        </w:r>
      </w:hyperlink>
      <w:r w:rsidRPr="000A3DF7">
        <w:t>)</w:t>
      </w:r>
    </w:p>
    <w:p w:rsidR="002C7E7D" w:rsidRPr="000A3DF7" w:rsidRDefault="002C7E7D" w:rsidP="003270DB">
      <w:pPr>
        <w:pStyle w:val="Footer"/>
        <w:spacing w:after="0" w:line="240" w:lineRule="auto"/>
      </w:pPr>
      <w:r w:rsidRPr="000A3DF7">
        <w:t>Peggy De Cooke (Purchase;</w:t>
      </w:r>
      <w:hyperlink r:id="rId10" w:history="1">
        <w:r w:rsidRPr="000A3DF7">
          <w:rPr>
            <w:rStyle w:val="Hyperlink"/>
          </w:rPr>
          <w:t>peggy.decooke@PURCHASE.EDU</w:t>
        </w:r>
      </w:hyperlink>
      <w:r w:rsidRPr="000A3DF7">
        <w:rPr>
          <w:color w:val="000000"/>
        </w:rPr>
        <w:t>)</w:t>
      </w:r>
    </w:p>
    <w:p w:rsidR="002C7E7D" w:rsidRPr="000A3DF7" w:rsidRDefault="002C7E7D" w:rsidP="003270DB">
      <w:pPr>
        <w:pStyle w:val="Footer"/>
        <w:spacing w:after="0" w:line="240" w:lineRule="auto"/>
      </w:pPr>
      <w:r w:rsidRPr="000A3DF7">
        <w:t>Kelley Donaghy (ESF;</w:t>
      </w:r>
      <w:hyperlink r:id="rId11" w:history="1">
        <w:r w:rsidRPr="000A3DF7">
          <w:rPr>
            <w:rStyle w:val="Hyperlink"/>
          </w:rPr>
          <w:t>kdonaghy@ESF.EDU</w:t>
        </w:r>
      </w:hyperlink>
      <w:r w:rsidRPr="000A3DF7">
        <w:t>)</w:t>
      </w:r>
    </w:p>
    <w:p w:rsidR="002C7E7D" w:rsidRPr="000A3DF7" w:rsidRDefault="002C7E7D" w:rsidP="003270DB">
      <w:pPr>
        <w:pStyle w:val="Footer"/>
        <w:spacing w:after="0" w:line="240" w:lineRule="auto"/>
      </w:pPr>
      <w:r w:rsidRPr="000A3DF7">
        <w:t>Henry Flax (Downstate;</w:t>
      </w:r>
      <w:hyperlink r:id="rId12" w:history="1">
        <w:r w:rsidRPr="000A3DF7">
          <w:rPr>
            <w:rStyle w:val="Hyperlink"/>
          </w:rPr>
          <w:t>henry.flax@DOWNSTATE.EDU</w:t>
        </w:r>
      </w:hyperlink>
      <w:r w:rsidRPr="000A3DF7">
        <w:t>)</w:t>
      </w:r>
    </w:p>
    <w:p w:rsidR="002C7E7D" w:rsidRPr="000A3DF7" w:rsidRDefault="002C7E7D" w:rsidP="003270DB">
      <w:pPr>
        <w:pStyle w:val="Footer"/>
        <w:spacing w:after="0" w:line="240" w:lineRule="auto"/>
      </w:pPr>
      <w:r w:rsidRPr="000A3DF7">
        <w:t>Karen Gelles (Farmingdale;</w:t>
      </w:r>
      <w:hyperlink r:id="rId13" w:history="1">
        <w:r w:rsidRPr="000A3DF7">
          <w:rPr>
            <w:rStyle w:val="Hyperlink"/>
          </w:rPr>
          <w:t>gelleska@FARMINGDALE.EDU</w:t>
        </w:r>
      </w:hyperlink>
      <w:r w:rsidRPr="000A3DF7">
        <w:t>)</w:t>
      </w:r>
    </w:p>
    <w:p w:rsidR="002C7E7D" w:rsidRPr="000A3DF7" w:rsidRDefault="002C7E7D" w:rsidP="003270DB">
      <w:pPr>
        <w:pStyle w:val="Footer"/>
        <w:spacing w:after="0" w:line="240" w:lineRule="auto"/>
      </w:pPr>
      <w:r w:rsidRPr="000A3DF7">
        <w:t>Philip Glick (Buffalo;</w:t>
      </w:r>
      <w:hyperlink r:id="rId14" w:history="1">
        <w:r w:rsidRPr="000A3DF7">
          <w:rPr>
            <w:rStyle w:val="Hyperlink"/>
          </w:rPr>
          <w:t>glicklab@BUFFALO.EDU</w:t>
        </w:r>
      </w:hyperlink>
      <w:r w:rsidRPr="000A3DF7">
        <w:t>)</w:t>
      </w:r>
    </w:p>
    <w:p w:rsidR="002C7E7D" w:rsidRPr="000A3DF7" w:rsidRDefault="002C7E7D" w:rsidP="003270DB">
      <w:pPr>
        <w:pStyle w:val="Footer"/>
        <w:spacing w:after="0" w:line="240" w:lineRule="auto"/>
      </w:pPr>
      <w:r w:rsidRPr="000A3DF7">
        <w:t>Fred Hildebrand (System Administration;</w:t>
      </w:r>
      <w:hyperlink r:id="rId15" w:history="1">
        <w:r w:rsidRPr="000A3DF7">
          <w:rPr>
            <w:rStyle w:val="Hyperlink"/>
          </w:rPr>
          <w:t>fred.hildebrand@SUNY.EDU</w:t>
        </w:r>
      </w:hyperlink>
      <w:r w:rsidRPr="000A3DF7">
        <w:t>)</w:t>
      </w:r>
    </w:p>
    <w:p w:rsidR="002C7E7D" w:rsidRPr="000A3DF7" w:rsidRDefault="002C7E7D" w:rsidP="003270DB">
      <w:pPr>
        <w:pStyle w:val="Footer"/>
        <w:spacing w:after="0" w:line="240" w:lineRule="auto"/>
      </w:pPr>
      <w:r w:rsidRPr="000A3DF7">
        <w:t>Kat Kielar (Buffalo;</w:t>
      </w:r>
      <w:hyperlink r:id="rId16" w:history="1">
        <w:r w:rsidRPr="000A3DF7">
          <w:rPr>
            <w:rStyle w:val="Hyperlink"/>
          </w:rPr>
          <w:t>kmkielar@BUFFALO.EDU</w:t>
        </w:r>
      </w:hyperlink>
      <w:r w:rsidRPr="000A3DF7">
        <w:t>)</w:t>
      </w:r>
    </w:p>
    <w:p w:rsidR="002C7E7D" w:rsidRPr="000A3DF7" w:rsidRDefault="002C7E7D" w:rsidP="003270DB">
      <w:pPr>
        <w:pStyle w:val="Footer"/>
        <w:spacing w:after="0" w:line="240" w:lineRule="auto"/>
      </w:pPr>
      <w:r w:rsidRPr="000A3DF7">
        <w:t>Domenic Licata (Buffalo;</w:t>
      </w:r>
      <w:hyperlink r:id="rId17" w:history="1">
        <w:r w:rsidRPr="000A3DF7">
          <w:rPr>
            <w:rStyle w:val="Hyperlink"/>
          </w:rPr>
          <w:t>djlicata@BUFFALO.EDU</w:t>
        </w:r>
      </w:hyperlink>
      <w:r w:rsidRPr="000A3DF7">
        <w:t>)</w:t>
      </w:r>
    </w:p>
    <w:p w:rsidR="002C7E7D" w:rsidRPr="000A3DF7" w:rsidRDefault="002C7E7D" w:rsidP="003270DB">
      <w:pPr>
        <w:pStyle w:val="Footer"/>
        <w:spacing w:after="0" w:line="240" w:lineRule="auto"/>
      </w:pPr>
      <w:r w:rsidRPr="000A3DF7">
        <w:t>Wendy Ravitz (System Administration;</w:t>
      </w:r>
      <w:hyperlink r:id="rId18" w:history="1">
        <w:r w:rsidRPr="000A3DF7">
          <w:rPr>
            <w:rStyle w:val="Hyperlink"/>
          </w:rPr>
          <w:t>wendy.ravitz@SUNY.EDU</w:t>
        </w:r>
      </w:hyperlink>
      <w:r w:rsidRPr="000A3DF7">
        <w:t>)</w:t>
      </w:r>
    </w:p>
    <w:p w:rsidR="002C7E7D" w:rsidRPr="000A3DF7" w:rsidRDefault="002C7E7D" w:rsidP="003270DB">
      <w:pPr>
        <w:pStyle w:val="Footer"/>
        <w:spacing w:after="0" w:line="240" w:lineRule="auto"/>
      </w:pPr>
      <w:r w:rsidRPr="000A3DF7">
        <w:t>Sandra Rezac (Plattsburgh;</w:t>
      </w:r>
      <w:hyperlink r:id="rId19" w:history="1">
        <w:r w:rsidRPr="000A3DF7">
          <w:rPr>
            <w:rStyle w:val="Hyperlink"/>
          </w:rPr>
          <w:t>rezacsj@PLATTSBURGH.EDU</w:t>
        </w:r>
      </w:hyperlink>
      <w:r w:rsidRPr="000A3DF7">
        <w:t>)</w:t>
      </w:r>
    </w:p>
    <w:p w:rsidR="002C7E7D" w:rsidRPr="000A3DF7" w:rsidRDefault="002C7E7D" w:rsidP="003270DB">
      <w:pPr>
        <w:pStyle w:val="Footer"/>
        <w:spacing w:after="0" w:line="240" w:lineRule="auto"/>
      </w:pPr>
      <w:r w:rsidRPr="000A3DF7">
        <w:t>Jack Rivituso (Cobleskill;</w:t>
      </w:r>
      <w:hyperlink r:id="rId20" w:history="1">
        <w:r w:rsidRPr="000A3DF7">
          <w:rPr>
            <w:rStyle w:val="Hyperlink"/>
          </w:rPr>
          <w:t>rivitug@COBLESKILL.EDU</w:t>
        </w:r>
      </w:hyperlink>
      <w:r w:rsidRPr="000A3DF7">
        <w:t>)</w:t>
      </w:r>
    </w:p>
    <w:p w:rsidR="002C7E7D" w:rsidRPr="000A3DF7" w:rsidRDefault="002C7E7D" w:rsidP="003270DB">
      <w:pPr>
        <w:pStyle w:val="Footer"/>
        <w:spacing w:after="0" w:line="240" w:lineRule="auto"/>
      </w:pPr>
      <w:r w:rsidRPr="000A3DF7">
        <w:t>Bruce Simon (Fredonia;</w:t>
      </w:r>
      <w:hyperlink r:id="rId21" w:history="1">
        <w:r w:rsidRPr="000A3DF7">
          <w:rPr>
            <w:rStyle w:val="Hyperlink"/>
          </w:rPr>
          <w:t>simon@FREDONIA.EDU</w:t>
        </w:r>
      </w:hyperlink>
      <w:r w:rsidRPr="000A3DF7">
        <w:t>)</w:t>
      </w:r>
    </w:p>
    <w:p w:rsidR="002C7E7D" w:rsidRPr="000A3DF7" w:rsidRDefault="002C7E7D" w:rsidP="003270DB">
      <w:pPr>
        <w:pStyle w:val="Footer"/>
        <w:spacing w:after="0" w:line="240" w:lineRule="auto"/>
      </w:pPr>
      <w:proofErr w:type="spellStart"/>
      <w:r w:rsidRPr="000A3DF7">
        <w:t>Shishir</w:t>
      </w:r>
      <w:proofErr w:type="spellEnd"/>
      <w:r w:rsidRPr="000A3DF7">
        <w:t xml:space="preserve"> Singh (Empire State;</w:t>
      </w:r>
      <w:hyperlink r:id="rId22" w:history="1">
        <w:r w:rsidRPr="000A3DF7">
          <w:rPr>
            <w:rStyle w:val="Hyperlink"/>
          </w:rPr>
          <w:t>shishir.singh@ESC.EDU</w:t>
        </w:r>
      </w:hyperlink>
      <w:r w:rsidRPr="000A3DF7">
        <w:t>)</w:t>
      </w:r>
    </w:p>
    <w:p w:rsidR="002C7E7D" w:rsidRPr="000A3DF7" w:rsidRDefault="002C7E7D" w:rsidP="003270DB">
      <w:pPr>
        <w:pStyle w:val="Footer"/>
        <w:spacing w:after="0" w:line="240" w:lineRule="auto"/>
      </w:pPr>
      <w:r w:rsidRPr="000A3DF7">
        <w:t>Daniel Smith (SUNY Poly;</w:t>
      </w:r>
      <w:hyperlink r:id="rId23" w:history="1">
        <w:r w:rsidRPr="000A3DF7">
          <w:rPr>
            <w:rStyle w:val="Hyperlink"/>
          </w:rPr>
          <w:t>dsmith@SUNYPOLY.EDU</w:t>
        </w:r>
      </w:hyperlink>
      <w:r w:rsidRPr="000A3DF7">
        <w:t>)</w:t>
      </w:r>
    </w:p>
    <w:p w:rsidR="002C7E7D" w:rsidRPr="000A3DF7" w:rsidRDefault="002C7E7D" w:rsidP="003270DB">
      <w:pPr>
        <w:pStyle w:val="Footer"/>
        <w:spacing w:after="0" w:line="240" w:lineRule="auto"/>
      </w:pPr>
      <w:r w:rsidRPr="000A3DF7">
        <w:t>Kenneth Vennette (Fulton-Montgomery CC;</w:t>
      </w:r>
      <w:hyperlink r:id="rId24" w:history="1">
        <w:r w:rsidRPr="000A3DF7">
          <w:rPr>
            <w:rStyle w:val="Hyperlink"/>
          </w:rPr>
          <w:t>Kenneth.Vennette@FMCC.SUNY.EDU</w:t>
        </w:r>
      </w:hyperlink>
      <w:r w:rsidRPr="000A3DF7">
        <w:t xml:space="preserve">) </w:t>
      </w:r>
    </w:p>
    <w:p w:rsidR="002C7E7D" w:rsidRPr="000A3DF7" w:rsidRDefault="002C7E7D" w:rsidP="003270DB">
      <w:pPr>
        <w:spacing w:after="0" w:line="240" w:lineRule="auto"/>
        <w:rPr>
          <w:rFonts w:asciiTheme="minorHAnsi" w:hAnsiTheme="minorHAnsi"/>
        </w:rPr>
      </w:pPr>
      <w:r w:rsidRPr="000A3DF7">
        <w:rPr>
          <w:rFonts w:asciiTheme="minorHAnsi" w:hAnsiTheme="minorHAnsi"/>
        </w:rPr>
        <w:fldChar w:fldCharType="end"/>
      </w:r>
    </w:p>
    <w:p w:rsidR="002C7E7D" w:rsidRDefault="002C7E7D" w:rsidP="003270DB">
      <w:pPr>
        <w:spacing w:after="0" w:line="240" w:lineRule="auto"/>
        <w:rPr>
          <w:rFonts w:asciiTheme="minorHAnsi" w:hAnsiTheme="minorHAnsi"/>
          <w:b/>
        </w:rPr>
      </w:pPr>
      <w:r w:rsidRPr="000A3DF7">
        <w:rPr>
          <w:rFonts w:asciiTheme="minorHAnsi" w:hAnsiTheme="minorHAnsi"/>
          <w:b/>
        </w:rPr>
        <w:t>Summary of committee actions since previous plenary</w:t>
      </w:r>
    </w:p>
    <w:p w:rsidR="003270DB" w:rsidRPr="000A3DF7" w:rsidRDefault="003270DB" w:rsidP="003270DB">
      <w:pPr>
        <w:spacing w:after="0" w:line="240" w:lineRule="auto"/>
        <w:rPr>
          <w:rFonts w:asciiTheme="minorHAnsi" w:hAnsiTheme="minorHAnsi"/>
          <w:b/>
        </w:rPr>
      </w:pPr>
    </w:p>
    <w:p w:rsidR="002C7E7D" w:rsidRPr="000A3DF7" w:rsidRDefault="002C7E7D" w:rsidP="003270DB">
      <w:pPr>
        <w:spacing w:after="0" w:line="240" w:lineRule="auto"/>
        <w:rPr>
          <w:rFonts w:asciiTheme="minorHAnsi" w:hAnsiTheme="minorHAnsi"/>
        </w:rPr>
      </w:pPr>
      <w:r w:rsidRPr="000A3DF7">
        <w:rPr>
          <w:rFonts w:asciiTheme="minorHAnsi" w:eastAsiaTheme="minorEastAsia" w:hAnsiTheme="minorHAnsi"/>
          <w:b/>
        </w:rPr>
        <w:fldChar w:fldCharType="begin"/>
      </w:r>
      <w:r w:rsidRPr="000A3DF7">
        <w:rPr>
          <w:rFonts w:asciiTheme="minorHAnsi" w:hAnsiTheme="minorHAnsi"/>
          <w:b/>
        </w:rPr>
        <w:instrText xml:space="preserve"> AUTOTEXT  " Blank"  \* MERGEFORMAT </w:instrText>
      </w:r>
      <w:r w:rsidRPr="000A3DF7">
        <w:rPr>
          <w:rFonts w:asciiTheme="minorHAnsi" w:eastAsiaTheme="minorEastAsia" w:hAnsiTheme="minorHAnsi"/>
          <w:b/>
        </w:rPr>
        <w:fldChar w:fldCharType="separate"/>
      </w:r>
      <w:r w:rsidRPr="000A3DF7">
        <w:rPr>
          <w:rFonts w:asciiTheme="minorHAnsi" w:hAnsiTheme="minorHAnsi"/>
        </w:rPr>
        <w:t xml:space="preserve">1.  </w:t>
      </w:r>
      <w:r w:rsidRPr="000A3DF7">
        <w:rPr>
          <w:rFonts w:asciiTheme="minorHAnsi" w:hAnsiTheme="minorHAnsi"/>
          <w:u w:val="single"/>
        </w:rPr>
        <w:t>Faculty/Professional Staff Representation on College Council</w:t>
      </w:r>
      <w:r w:rsidRPr="000A3DF7">
        <w:rPr>
          <w:rFonts w:asciiTheme="minorHAnsi" w:hAnsiTheme="minorHAnsi"/>
        </w:rPr>
        <w:t xml:space="preserve">.  P Glick forwarded a draft resolution to the Executive Committee just prior to the spring 2016 plenary requesting membership and voting privileges for Faculty/Staff governance leadership on College Councils.  K Donaghy collected some data on this issue last year as well.  A corollary issue raised by P De Cooke was that of filling appointments to College Councils.    </w:t>
      </w:r>
    </w:p>
    <w:p w:rsidR="002C7E7D" w:rsidRPr="000A3DF7" w:rsidRDefault="002C7E7D" w:rsidP="003270DB">
      <w:pPr>
        <w:spacing w:after="0" w:line="240" w:lineRule="auto"/>
        <w:rPr>
          <w:rFonts w:asciiTheme="minorHAnsi" w:hAnsiTheme="minorHAnsi"/>
        </w:rPr>
      </w:pPr>
    </w:p>
    <w:p w:rsidR="002C7E7D" w:rsidRPr="000A3DF7" w:rsidRDefault="002C7E7D" w:rsidP="003270DB">
      <w:pPr>
        <w:spacing w:after="0" w:line="240" w:lineRule="auto"/>
        <w:rPr>
          <w:rFonts w:asciiTheme="minorHAnsi" w:hAnsiTheme="minorHAnsi"/>
        </w:rPr>
      </w:pPr>
      <w:r w:rsidRPr="000A3DF7">
        <w:rPr>
          <w:rFonts w:asciiTheme="minorHAnsi" w:hAnsiTheme="minorHAnsi"/>
        </w:rPr>
        <w:t xml:space="preserve">Discussion at the Fall Planning Meetings revealed variation across campuses in whether the council is fully empaneled and the nature of its activity, and in whether faculty and professional staff </w:t>
      </w:r>
      <w:r w:rsidRPr="000A3DF7">
        <w:rPr>
          <w:rFonts w:asciiTheme="minorHAnsi" w:hAnsiTheme="minorHAnsi"/>
          <w:i/>
        </w:rPr>
        <w:t>governance</w:t>
      </w:r>
      <w:r w:rsidRPr="000A3DF7">
        <w:rPr>
          <w:rFonts w:asciiTheme="minorHAnsi" w:hAnsiTheme="minorHAnsi"/>
        </w:rPr>
        <w:t xml:space="preserve"> has a voice (and the nature of that voice).  </w:t>
      </w:r>
    </w:p>
    <w:p w:rsidR="002C7E7D" w:rsidRPr="000A3DF7" w:rsidRDefault="002C7E7D" w:rsidP="003270DB">
      <w:pPr>
        <w:spacing w:after="0" w:line="240" w:lineRule="auto"/>
        <w:rPr>
          <w:rFonts w:asciiTheme="minorHAnsi" w:hAnsiTheme="minorHAnsi"/>
        </w:rPr>
      </w:pPr>
    </w:p>
    <w:p w:rsidR="002C7E7D" w:rsidRPr="000A3DF7" w:rsidRDefault="002C7E7D" w:rsidP="003270DB">
      <w:pPr>
        <w:spacing w:after="0" w:line="240" w:lineRule="auto"/>
        <w:rPr>
          <w:rFonts w:asciiTheme="minorHAnsi" w:hAnsiTheme="minorHAnsi"/>
        </w:rPr>
      </w:pPr>
      <w:r w:rsidRPr="000A3DF7">
        <w:rPr>
          <w:rFonts w:asciiTheme="minorHAnsi" w:hAnsiTheme="minorHAnsi"/>
        </w:rPr>
        <w:t xml:space="preserve">Pros and cons of two resolutions were discussed and finalized for presentation to the UFS Executive Committee for inclusion on the agenda for the fall plenary.  The first resolution is a request to the Chancellor and the Governor to populate the College Councils as soon as possible.  The council is responsible for conducting presidential searches – one campus experienced a crisis when their president resigned and special search procedures needed to be instituted.  The second resolution is a request to the Chancellor and Governor to sponsor a change to state educational law that would add faculty and professional staff governance representation (i.e., membership with all rights and privileges) to the Council, noting that student governance is already represented, and with voting privileges.  </w:t>
      </w:r>
    </w:p>
    <w:p w:rsidR="002C7E7D" w:rsidRPr="000A3DF7" w:rsidRDefault="002C7E7D" w:rsidP="003270DB">
      <w:pPr>
        <w:spacing w:after="0" w:line="240" w:lineRule="auto"/>
        <w:rPr>
          <w:rFonts w:asciiTheme="minorHAnsi" w:hAnsiTheme="minorHAnsi"/>
        </w:rPr>
      </w:pPr>
    </w:p>
    <w:p w:rsidR="001479AC" w:rsidRDefault="001479AC" w:rsidP="003270DB">
      <w:pPr>
        <w:spacing w:after="0" w:line="240" w:lineRule="auto"/>
        <w:rPr>
          <w:rFonts w:asciiTheme="minorHAnsi" w:hAnsiTheme="minorHAnsi"/>
        </w:rPr>
      </w:pPr>
    </w:p>
    <w:p w:rsidR="001479AC" w:rsidRDefault="001479AC" w:rsidP="003270DB">
      <w:pPr>
        <w:spacing w:after="0" w:line="240" w:lineRule="auto"/>
        <w:rPr>
          <w:rFonts w:asciiTheme="minorHAnsi" w:hAnsiTheme="minorHAnsi"/>
        </w:rPr>
      </w:pPr>
    </w:p>
    <w:p w:rsidR="001479AC" w:rsidRDefault="001479AC" w:rsidP="003270DB">
      <w:pPr>
        <w:spacing w:after="0" w:line="240" w:lineRule="auto"/>
        <w:rPr>
          <w:rFonts w:asciiTheme="minorHAnsi" w:hAnsiTheme="minorHAnsi"/>
        </w:rPr>
      </w:pPr>
    </w:p>
    <w:p w:rsidR="001479AC" w:rsidRDefault="001479AC" w:rsidP="003270DB">
      <w:pPr>
        <w:spacing w:after="0" w:line="240" w:lineRule="auto"/>
        <w:rPr>
          <w:rFonts w:asciiTheme="minorHAnsi" w:hAnsiTheme="minorHAnsi"/>
        </w:rPr>
      </w:pPr>
    </w:p>
    <w:p w:rsidR="001479AC" w:rsidRDefault="001479AC" w:rsidP="003270DB">
      <w:pPr>
        <w:spacing w:after="0" w:line="240" w:lineRule="auto"/>
        <w:rPr>
          <w:rFonts w:asciiTheme="minorHAnsi" w:hAnsiTheme="minorHAnsi"/>
        </w:rPr>
      </w:pPr>
    </w:p>
    <w:p w:rsidR="002C7E7D" w:rsidRPr="000A3DF7" w:rsidRDefault="002C7E7D" w:rsidP="003270DB">
      <w:pPr>
        <w:spacing w:after="0" w:line="240" w:lineRule="auto"/>
        <w:rPr>
          <w:rFonts w:asciiTheme="minorHAnsi" w:hAnsiTheme="minorHAnsi"/>
        </w:rPr>
      </w:pPr>
      <w:r w:rsidRPr="000A3DF7">
        <w:rPr>
          <w:rFonts w:asciiTheme="minorHAnsi" w:hAnsiTheme="minorHAnsi"/>
        </w:rPr>
        <w:t xml:space="preserve">2.  </w:t>
      </w:r>
      <w:r w:rsidRPr="000A3DF7">
        <w:rPr>
          <w:rFonts w:asciiTheme="minorHAnsi" w:hAnsiTheme="minorHAnsi"/>
          <w:u w:val="single"/>
        </w:rPr>
        <w:t>Revisions to the Governance Handbook</w:t>
      </w:r>
    </w:p>
    <w:p w:rsidR="002C7E7D" w:rsidRPr="000A3DF7" w:rsidRDefault="002C7E7D" w:rsidP="003270DB">
      <w:pPr>
        <w:spacing w:after="0" w:line="240" w:lineRule="auto"/>
        <w:rPr>
          <w:rFonts w:asciiTheme="minorHAnsi" w:hAnsiTheme="minorHAnsi"/>
        </w:rPr>
      </w:pPr>
      <w:r w:rsidRPr="000A3DF7">
        <w:rPr>
          <w:rFonts w:asciiTheme="minorHAnsi" w:hAnsiTheme="minorHAnsi"/>
        </w:rPr>
        <w:t>The governance handbook is updated every 3-4 years.  The last publication date was June 2013, so the committee has begun the editing process.</w:t>
      </w:r>
    </w:p>
    <w:p w:rsidR="002C7E7D" w:rsidRPr="000A3DF7" w:rsidRDefault="002C7E7D" w:rsidP="003270DB">
      <w:pPr>
        <w:spacing w:after="0" w:line="240" w:lineRule="auto"/>
        <w:rPr>
          <w:rFonts w:asciiTheme="minorHAnsi" w:hAnsiTheme="minorHAnsi"/>
        </w:rPr>
      </w:pPr>
    </w:p>
    <w:p w:rsidR="002C7E7D" w:rsidRPr="000A3DF7" w:rsidRDefault="002C7E7D" w:rsidP="003270DB">
      <w:pPr>
        <w:spacing w:after="0" w:line="240" w:lineRule="auto"/>
        <w:rPr>
          <w:rFonts w:asciiTheme="minorHAnsi" w:hAnsiTheme="minorHAnsi"/>
        </w:rPr>
      </w:pPr>
      <w:r w:rsidRPr="000A3DF7">
        <w:rPr>
          <w:rFonts w:asciiTheme="minorHAnsi" w:hAnsiTheme="minorHAnsi"/>
        </w:rPr>
        <w:t xml:space="preserve">3.  </w:t>
      </w:r>
      <w:r w:rsidRPr="000A3DF7">
        <w:rPr>
          <w:rFonts w:asciiTheme="minorHAnsi" w:hAnsiTheme="minorHAnsi"/>
          <w:u w:val="single"/>
        </w:rPr>
        <w:t>Contingent Faculty</w:t>
      </w:r>
    </w:p>
    <w:p w:rsidR="002C7E7D" w:rsidRPr="000A3DF7" w:rsidRDefault="002C7E7D" w:rsidP="003270DB">
      <w:pPr>
        <w:spacing w:after="0" w:line="240" w:lineRule="auto"/>
        <w:rPr>
          <w:rFonts w:asciiTheme="minorHAnsi" w:hAnsiTheme="minorHAnsi"/>
        </w:rPr>
      </w:pPr>
      <w:r w:rsidRPr="000A3DF7">
        <w:rPr>
          <w:rFonts w:asciiTheme="minorHAnsi" w:hAnsiTheme="minorHAnsi"/>
        </w:rPr>
        <w:t xml:space="preserve">President Knuepfer asked that the Governance Committee examine best practices for involving contingent faculty in shared governance and develop a white paper.  Work on the initiative has been slow because new committee business always seems to supersede the work.  In 2014-15, R Borden compiled information on definitions of voting faculty in the state-operated and contract colleges and in the community colleges.  In 2015-16, R Borden and P De Cooke constructed a survey on the voting rights of contingent faculty that was sent to CGLs in February.  Not the best response rate – 12 campuses have responded (out of 31), and there are a fair number of ‘I don’t knows.’  </w:t>
      </w:r>
    </w:p>
    <w:p w:rsidR="002C7E7D" w:rsidRPr="000A3DF7" w:rsidRDefault="002C7E7D" w:rsidP="003270DB">
      <w:pPr>
        <w:spacing w:after="0" w:line="240" w:lineRule="auto"/>
        <w:rPr>
          <w:rFonts w:asciiTheme="minorHAnsi" w:hAnsiTheme="minorHAnsi"/>
        </w:rPr>
      </w:pPr>
    </w:p>
    <w:p w:rsidR="002C7E7D" w:rsidRPr="000A3DF7" w:rsidRDefault="002C7E7D" w:rsidP="003270DB">
      <w:pPr>
        <w:spacing w:after="0" w:line="240" w:lineRule="auto"/>
        <w:rPr>
          <w:rFonts w:asciiTheme="minorHAnsi" w:hAnsiTheme="minorHAnsi"/>
        </w:rPr>
      </w:pPr>
      <w:r w:rsidRPr="000A3DF7">
        <w:rPr>
          <w:rFonts w:asciiTheme="minorHAnsi" w:hAnsiTheme="minorHAnsi"/>
        </w:rPr>
        <w:t>The initial survey results were distributed to the committee and discussed at the fall planning meetings.  Discussion was wide-ranging, pointing to the difficulty in isolating discrete issues with respect to such a complex topic.  In particular, when considering the role of contingent faculty in shared governance, discussion kept returning to academic freedom as a basis for governance inclusion.  It was clear that campuses vary in their use of contingent faculty to deliver the curriculum, and concerns were raised concerning what issues contingent faculty should vote on, possible eligibility criteria, what happens on campuses where contingent faculty are in the majority, and how to make it possible (fair, equitable) for faculty hired to teach to participate in governance, to name just a few.  Committee members agreed to explore the stance/discussion of these issues in other national bodies (i.e., AAUP, UUP).</w:t>
      </w:r>
    </w:p>
    <w:p w:rsidR="002C7E7D" w:rsidRPr="000A3DF7" w:rsidRDefault="002C7E7D" w:rsidP="003270DB">
      <w:pPr>
        <w:spacing w:after="0" w:line="240" w:lineRule="auto"/>
        <w:rPr>
          <w:rFonts w:asciiTheme="minorHAnsi" w:hAnsiTheme="minorHAnsi"/>
        </w:rPr>
      </w:pPr>
    </w:p>
    <w:p w:rsidR="002C7E7D" w:rsidRPr="000A3DF7" w:rsidRDefault="002C7E7D" w:rsidP="003270DB">
      <w:pPr>
        <w:spacing w:after="0" w:line="240" w:lineRule="auto"/>
        <w:rPr>
          <w:rFonts w:asciiTheme="minorHAnsi" w:hAnsiTheme="minorHAnsi"/>
        </w:rPr>
      </w:pPr>
      <w:r w:rsidRPr="000A3DF7">
        <w:rPr>
          <w:rFonts w:asciiTheme="minorHAnsi" w:hAnsiTheme="minorHAnsi"/>
        </w:rPr>
        <w:t xml:space="preserve">There was support for broadening the scope of discussion to voting rights for all campus constituencies.  A motion was introduced to create a shared governance statement that examines the issue of and, if needed, develops a recommendation to the chancellor using contingent faculty as the focal point of the analysis.  After discussion, the motion was passed.  Two additional ideas were discussed further with P. Knuepfer – the creation of an ad hoc committee to take further action regarding academic freedom (how </w:t>
      </w:r>
      <w:proofErr w:type="spellStart"/>
      <w:r w:rsidRPr="000A3DF7">
        <w:rPr>
          <w:rFonts w:asciiTheme="minorHAnsi" w:hAnsiTheme="minorHAnsi"/>
        </w:rPr>
        <w:t>tbd</w:t>
      </w:r>
      <w:proofErr w:type="spellEnd"/>
      <w:r w:rsidRPr="000A3DF7">
        <w:rPr>
          <w:rFonts w:asciiTheme="minorHAnsi" w:hAnsiTheme="minorHAnsi"/>
        </w:rPr>
        <w:t>) and the possibility of a symposium focusing on some intersection of topics regarding academic freedom and contingent faculty.</w:t>
      </w:r>
    </w:p>
    <w:p w:rsidR="002C7E7D" w:rsidRPr="000A3DF7" w:rsidRDefault="002C7E7D" w:rsidP="003270DB">
      <w:pPr>
        <w:spacing w:after="0" w:line="240" w:lineRule="auto"/>
        <w:rPr>
          <w:rFonts w:asciiTheme="minorHAnsi" w:hAnsiTheme="minorHAnsi"/>
        </w:rPr>
      </w:pPr>
    </w:p>
    <w:p w:rsidR="002C7E7D" w:rsidRPr="000A3DF7" w:rsidRDefault="002C7E7D" w:rsidP="003270DB">
      <w:pPr>
        <w:spacing w:after="0" w:line="240" w:lineRule="auto"/>
        <w:rPr>
          <w:rFonts w:asciiTheme="minorHAnsi" w:hAnsiTheme="minorHAnsi"/>
        </w:rPr>
      </w:pPr>
      <w:r w:rsidRPr="000A3DF7">
        <w:rPr>
          <w:rFonts w:asciiTheme="minorHAnsi" w:hAnsiTheme="minorHAnsi"/>
        </w:rPr>
        <w:t xml:space="preserve">4.  </w:t>
      </w:r>
      <w:r w:rsidRPr="000A3DF7">
        <w:rPr>
          <w:rFonts w:asciiTheme="minorHAnsi" w:hAnsiTheme="minorHAnsi"/>
          <w:u w:val="single"/>
        </w:rPr>
        <w:t>Administrative Searches at the Level of Dean and Above (Excluding Presidents)</w:t>
      </w:r>
    </w:p>
    <w:p w:rsidR="002C7E7D" w:rsidRPr="000A3DF7" w:rsidRDefault="002C7E7D" w:rsidP="003270DB">
      <w:pPr>
        <w:spacing w:after="0" w:line="240" w:lineRule="auto"/>
        <w:rPr>
          <w:rFonts w:asciiTheme="minorHAnsi" w:hAnsiTheme="minorHAnsi"/>
        </w:rPr>
      </w:pPr>
      <w:r w:rsidRPr="000A3DF7">
        <w:rPr>
          <w:rFonts w:asciiTheme="minorHAnsi" w:hAnsiTheme="minorHAnsi"/>
        </w:rPr>
        <w:t>The committee developed and distributed a survey exploring campus search practices.  Responses were received from 23 campuses.  Preliminary analyses suggest that when campuses have defined search procedures, they are generally followed but only half of the responding campuses had such procedures. At the spring 2016 plenary, the Chancellor indicated that she would be willing to entertain a recommendation from the committee on this matter.  A small subcommittee will do more in-depth analyses to highlight problems with procedures, with the goal of formulating a resolution to put before the Chancellor at the winter plenary.</w:t>
      </w:r>
    </w:p>
    <w:p w:rsidR="002C7E7D" w:rsidRPr="000A3DF7" w:rsidRDefault="002C7E7D" w:rsidP="003270DB">
      <w:pPr>
        <w:spacing w:after="0" w:line="240" w:lineRule="auto"/>
        <w:rPr>
          <w:rFonts w:asciiTheme="minorHAnsi" w:hAnsiTheme="minorHAnsi"/>
        </w:rPr>
      </w:pPr>
    </w:p>
    <w:p w:rsidR="002C7E7D" w:rsidRPr="000A3DF7" w:rsidRDefault="002C7E7D" w:rsidP="003270DB">
      <w:pPr>
        <w:spacing w:after="0" w:line="240" w:lineRule="auto"/>
        <w:rPr>
          <w:rFonts w:asciiTheme="minorHAnsi" w:hAnsiTheme="minorHAnsi"/>
          <w:b/>
        </w:rPr>
      </w:pPr>
      <w:r w:rsidRPr="000A3DF7">
        <w:rPr>
          <w:rFonts w:asciiTheme="minorHAnsi" w:hAnsiTheme="minorHAnsi"/>
          <w:b/>
        </w:rPr>
        <w:fldChar w:fldCharType="end"/>
      </w:r>
      <w:r w:rsidRPr="000A3DF7">
        <w:rPr>
          <w:rFonts w:asciiTheme="minorHAnsi" w:hAnsiTheme="minorHAnsi"/>
          <w:b/>
        </w:rPr>
        <w:t>Outcomes for consideration at the plenary</w:t>
      </w:r>
    </w:p>
    <w:p w:rsidR="002C7E7D" w:rsidRPr="000A3DF7" w:rsidRDefault="002C7E7D" w:rsidP="003270DB">
      <w:pPr>
        <w:spacing w:after="0" w:line="240" w:lineRule="auto"/>
        <w:rPr>
          <w:rFonts w:asciiTheme="minorHAnsi" w:hAnsiTheme="minorHAnsi"/>
        </w:rPr>
      </w:pPr>
      <w:r w:rsidRPr="000A3DF7">
        <w:rPr>
          <w:rFonts w:asciiTheme="minorHAnsi" w:eastAsiaTheme="minorEastAsia" w:hAnsiTheme="minorHAnsi"/>
          <w:b/>
        </w:rPr>
        <w:fldChar w:fldCharType="begin"/>
      </w:r>
      <w:r w:rsidRPr="000A3DF7">
        <w:rPr>
          <w:rFonts w:asciiTheme="minorHAnsi" w:hAnsiTheme="minorHAnsi"/>
          <w:b/>
        </w:rPr>
        <w:instrText xml:space="preserve"> AUTOTEXT  " Blank"  \* MERGEFORMAT </w:instrText>
      </w:r>
      <w:r w:rsidRPr="000A3DF7">
        <w:rPr>
          <w:rFonts w:asciiTheme="minorHAnsi" w:eastAsiaTheme="minorEastAsia" w:hAnsiTheme="minorHAnsi"/>
          <w:b/>
        </w:rPr>
        <w:fldChar w:fldCharType="separate"/>
      </w:r>
      <w:r w:rsidRPr="000A3DF7">
        <w:rPr>
          <w:rFonts w:asciiTheme="minorHAnsi" w:hAnsiTheme="minorHAnsi"/>
        </w:rPr>
        <w:t>The Governance Committee has prepared two resolutions for consideration at the upcoming plenary, both requesting action concerning representation on College Councils.  The first resolution is a request to the Chancellor and the Governor to populate the College Councils as soon as possible.  The second resolution is a request to the Chancellor and Governor to sponsor a change to state educational law that would add faculty and professional staff governance representation (i.e., membership with all rights and privileges) to the Council.</w:t>
      </w:r>
    </w:p>
    <w:p w:rsidR="002C7E7D" w:rsidRPr="000A3DF7" w:rsidRDefault="002C7E7D" w:rsidP="003270DB">
      <w:pPr>
        <w:spacing w:after="0" w:line="240" w:lineRule="auto"/>
        <w:rPr>
          <w:rFonts w:asciiTheme="minorHAnsi" w:hAnsiTheme="minorHAnsi"/>
        </w:rPr>
      </w:pPr>
    </w:p>
    <w:p w:rsidR="002C7E7D" w:rsidRPr="000A3DF7" w:rsidRDefault="002C7E7D" w:rsidP="003270DB">
      <w:pPr>
        <w:spacing w:after="0" w:line="240" w:lineRule="auto"/>
        <w:rPr>
          <w:rFonts w:asciiTheme="minorHAnsi" w:hAnsiTheme="minorHAnsi"/>
          <w:b/>
        </w:rPr>
      </w:pPr>
      <w:r w:rsidRPr="000A3DF7">
        <w:rPr>
          <w:rFonts w:asciiTheme="minorHAnsi" w:hAnsiTheme="minorHAnsi"/>
          <w:b/>
        </w:rPr>
        <w:fldChar w:fldCharType="end"/>
      </w:r>
      <w:r w:rsidRPr="000A3DF7">
        <w:rPr>
          <w:rFonts w:asciiTheme="minorHAnsi" w:hAnsiTheme="minorHAnsi"/>
          <w:b/>
        </w:rPr>
        <w:t>Outcomes/queries for UFS Senators to share with their campus</w:t>
      </w:r>
    </w:p>
    <w:p w:rsidR="002C7E7D" w:rsidRPr="000A3DF7" w:rsidRDefault="002C7E7D" w:rsidP="003270DB">
      <w:pPr>
        <w:spacing w:after="0" w:line="240" w:lineRule="auto"/>
        <w:rPr>
          <w:rFonts w:asciiTheme="minorHAnsi" w:hAnsiTheme="minorHAnsi"/>
        </w:rPr>
      </w:pPr>
      <w:r w:rsidRPr="000A3DF7">
        <w:rPr>
          <w:rFonts w:asciiTheme="minorHAnsi" w:eastAsiaTheme="minorEastAsia" w:hAnsiTheme="minorHAnsi"/>
          <w:b/>
        </w:rPr>
        <w:fldChar w:fldCharType="begin"/>
      </w:r>
      <w:r w:rsidRPr="000A3DF7">
        <w:rPr>
          <w:rFonts w:asciiTheme="minorHAnsi" w:hAnsiTheme="minorHAnsi"/>
          <w:b/>
        </w:rPr>
        <w:instrText xml:space="preserve"> AUTOTEXT  " Blank"  \* MERGEFORMAT </w:instrText>
      </w:r>
      <w:r w:rsidRPr="000A3DF7">
        <w:rPr>
          <w:rFonts w:asciiTheme="minorHAnsi" w:eastAsiaTheme="minorEastAsia" w:hAnsiTheme="minorHAnsi"/>
          <w:b/>
        </w:rPr>
        <w:fldChar w:fldCharType="separate"/>
      </w:r>
      <w:r w:rsidRPr="000A3DF7">
        <w:rPr>
          <w:rFonts w:asciiTheme="minorHAnsi" w:hAnsiTheme="minorHAnsi"/>
        </w:rPr>
        <w:t>The Committee will be contacting campuses that have not yet returned our survey on the voting rights of contingent faculty on their campus or if we need further information from the campus.  If so contacted, we would appreciate return of a completed survey/provision of information as soon as possible.</w:t>
      </w:r>
    </w:p>
    <w:p w:rsidR="002C7E7D" w:rsidRPr="000A3DF7" w:rsidRDefault="002C7E7D" w:rsidP="003270DB">
      <w:pPr>
        <w:spacing w:after="0" w:line="240" w:lineRule="auto"/>
        <w:rPr>
          <w:rFonts w:asciiTheme="minorHAnsi" w:hAnsiTheme="minorHAnsi"/>
          <w:b/>
        </w:rPr>
      </w:pPr>
      <w:r w:rsidRPr="000A3DF7">
        <w:rPr>
          <w:rFonts w:asciiTheme="minorHAnsi" w:hAnsiTheme="minorHAnsi"/>
          <w:b/>
        </w:rPr>
        <w:fldChar w:fldCharType="end"/>
      </w:r>
    </w:p>
    <w:p w:rsidR="0050286D" w:rsidRDefault="0050286D">
      <w:pPr>
        <w:spacing w:after="0" w:line="240" w:lineRule="auto"/>
        <w:rPr>
          <w:rFonts w:asciiTheme="minorHAnsi" w:hAnsiTheme="minorHAnsi"/>
          <w:b/>
        </w:rPr>
      </w:pPr>
    </w:p>
    <w:p w:rsidR="002C7E7D" w:rsidRDefault="0050286D" w:rsidP="000A3DF7">
      <w:pPr>
        <w:spacing w:after="0" w:line="240" w:lineRule="auto"/>
        <w:jc w:val="center"/>
        <w:rPr>
          <w:rFonts w:asciiTheme="minorHAnsi" w:hAnsiTheme="minorHAnsi"/>
          <w:b/>
        </w:rPr>
      </w:pPr>
      <w:r>
        <w:rPr>
          <w:b/>
          <w:noProof/>
        </w:rPr>
        <w:drawing>
          <wp:anchor distT="0" distB="0" distL="114300" distR="114300" simplePos="0" relativeHeight="251664384" behindDoc="0" locked="0" layoutInCell="1" allowOverlap="1" wp14:anchorId="289805E7" wp14:editId="6B273293">
            <wp:simplePos x="0" y="0"/>
            <wp:positionH relativeFrom="column">
              <wp:posOffset>-428625</wp:posOffset>
            </wp:positionH>
            <wp:positionV relativeFrom="paragraph">
              <wp:posOffset>65405</wp:posOffset>
            </wp:positionV>
            <wp:extent cx="1524000" cy="5715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culty Senate logo color (fina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4000" cy="571500"/>
                    </a:xfrm>
                    <a:prstGeom prst="rect">
                      <a:avLst/>
                    </a:prstGeom>
                  </pic:spPr>
                </pic:pic>
              </a:graphicData>
            </a:graphic>
          </wp:anchor>
        </w:drawing>
      </w:r>
      <w:r w:rsidR="002C7E7D" w:rsidRPr="000A3DF7">
        <w:rPr>
          <w:rFonts w:asciiTheme="minorHAnsi" w:hAnsiTheme="minorHAnsi"/>
          <w:b/>
        </w:rPr>
        <w:t xml:space="preserve">Graduate Academic Programs and Research Committee </w:t>
      </w:r>
    </w:p>
    <w:p w:rsidR="000A3DF7" w:rsidRPr="000A3DF7" w:rsidRDefault="000A3DF7" w:rsidP="000A3DF7">
      <w:pPr>
        <w:spacing w:after="0" w:line="240" w:lineRule="auto"/>
        <w:jc w:val="center"/>
        <w:rPr>
          <w:rFonts w:asciiTheme="minorHAnsi" w:hAnsiTheme="minorHAnsi"/>
          <w:b/>
        </w:rPr>
      </w:pPr>
    </w:p>
    <w:p w:rsidR="000A3DF7" w:rsidRDefault="000A3DF7" w:rsidP="000A3DF7">
      <w:pPr>
        <w:spacing w:after="0" w:line="240" w:lineRule="auto"/>
        <w:jc w:val="center"/>
        <w:rPr>
          <w:rFonts w:asciiTheme="minorHAnsi" w:hAnsiTheme="minorHAnsi"/>
          <w:b/>
        </w:rPr>
      </w:pPr>
      <w:r>
        <w:rPr>
          <w:rFonts w:asciiTheme="minorHAnsi" w:hAnsiTheme="minorHAnsi"/>
          <w:b/>
        </w:rPr>
        <w:t>Rosalyn Rufer, Chair - Empire State College</w:t>
      </w:r>
    </w:p>
    <w:p w:rsidR="002C7E7D" w:rsidRDefault="000A3DF7" w:rsidP="000A3DF7">
      <w:pPr>
        <w:spacing w:after="0" w:line="240" w:lineRule="auto"/>
        <w:jc w:val="center"/>
        <w:rPr>
          <w:rFonts w:asciiTheme="minorHAnsi" w:hAnsiTheme="minorHAnsi"/>
          <w:b/>
        </w:rPr>
      </w:pPr>
      <w:r>
        <w:rPr>
          <w:rFonts w:asciiTheme="minorHAnsi" w:hAnsiTheme="minorHAnsi"/>
          <w:b/>
        </w:rPr>
        <w:t xml:space="preserve">Fall Plenary </w:t>
      </w:r>
      <w:r w:rsidR="002C7E7D" w:rsidRPr="000A3DF7">
        <w:rPr>
          <w:rFonts w:asciiTheme="minorHAnsi" w:hAnsiTheme="minorHAnsi"/>
          <w:b/>
        </w:rPr>
        <w:t>October 20-22</w:t>
      </w:r>
      <w:r w:rsidR="002C7E7D" w:rsidRPr="000A3DF7">
        <w:rPr>
          <w:rFonts w:asciiTheme="minorHAnsi" w:hAnsiTheme="minorHAnsi"/>
          <w:b/>
          <w:vertAlign w:val="superscript"/>
        </w:rPr>
        <w:t>nd</w:t>
      </w:r>
      <w:r w:rsidR="002C7E7D" w:rsidRPr="000A3DF7">
        <w:rPr>
          <w:rFonts w:asciiTheme="minorHAnsi" w:hAnsiTheme="minorHAnsi"/>
          <w:b/>
        </w:rPr>
        <w:t>, 2016</w:t>
      </w:r>
      <w:r>
        <w:rPr>
          <w:rFonts w:asciiTheme="minorHAnsi" w:hAnsiTheme="minorHAnsi"/>
          <w:b/>
        </w:rPr>
        <w:t xml:space="preserve"> – SUNY Cortland</w:t>
      </w:r>
    </w:p>
    <w:p w:rsidR="003270DB" w:rsidRPr="000A3DF7" w:rsidRDefault="003270DB" w:rsidP="000A3DF7">
      <w:pPr>
        <w:spacing w:after="0" w:line="240" w:lineRule="auto"/>
        <w:jc w:val="center"/>
        <w:rPr>
          <w:rFonts w:asciiTheme="minorHAnsi" w:hAnsiTheme="minorHAnsi"/>
          <w:b/>
        </w:rPr>
      </w:pPr>
    </w:p>
    <w:p w:rsidR="002C7E7D" w:rsidRPr="000A3DF7" w:rsidRDefault="002C7E7D" w:rsidP="003270DB">
      <w:pPr>
        <w:spacing w:after="0" w:line="240" w:lineRule="auto"/>
        <w:rPr>
          <w:rFonts w:asciiTheme="minorHAnsi" w:hAnsiTheme="minorHAnsi"/>
          <w:b/>
        </w:rPr>
      </w:pPr>
      <w:r w:rsidRPr="000A3DF7">
        <w:rPr>
          <w:rFonts w:asciiTheme="minorHAnsi" w:hAnsiTheme="minorHAnsi"/>
          <w:b/>
        </w:rPr>
        <w:t>Charge:</w:t>
      </w:r>
    </w:p>
    <w:p w:rsidR="002C7E7D" w:rsidRPr="000A3DF7" w:rsidRDefault="002C7E7D" w:rsidP="003270DB">
      <w:pPr>
        <w:pStyle w:val="Default"/>
        <w:rPr>
          <w:rFonts w:asciiTheme="minorHAnsi" w:hAnsiTheme="minorHAnsi" w:cs="Times New Roman"/>
          <w:sz w:val="22"/>
          <w:szCs w:val="22"/>
        </w:rPr>
      </w:pPr>
      <w:r w:rsidRPr="000A3DF7">
        <w:rPr>
          <w:rFonts w:asciiTheme="minorHAnsi" w:hAnsiTheme="minorHAnsi" w:cs="Times New Roman"/>
          <w:sz w:val="22"/>
          <w:szCs w:val="22"/>
        </w:rPr>
        <w:t xml:space="preserve">The Committee serves as a source of professional advice and guidance to the Senate on matters relating to the quality, operation, and encouragement of graduate programs and research. To these ends, the Committee may be concerned with the procedures, criteria, and support of existing and new graduate programs within the University. The Committee may review and recommend policies and procedures relating to moral and ethical concerns of research and graduate studies and other matters involving the furtherance of research and graduate studies within the University. </w:t>
      </w:r>
    </w:p>
    <w:p w:rsidR="003270DB" w:rsidRDefault="003270DB" w:rsidP="003270DB">
      <w:pPr>
        <w:spacing w:after="0" w:line="240" w:lineRule="auto"/>
        <w:rPr>
          <w:rFonts w:asciiTheme="minorHAnsi" w:hAnsiTheme="minorHAnsi"/>
        </w:rPr>
      </w:pPr>
    </w:p>
    <w:p w:rsidR="003270DB" w:rsidRPr="000A3DF7" w:rsidRDefault="002C7E7D" w:rsidP="003270DB">
      <w:pPr>
        <w:spacing w:after="0" w:line="240" w:lineRule="auto"/>
        <w:rPr>
          <w:rFonts w:asciiTheme="minorHAnsi" w:eastAsia="Times New Roman" w:hAnsiTheme="minorHAnsi" w:cs="Calibri"/>
          <w:b/>
          <w:bCs/>
          <w:color w:val="FFFFFF"/>
        </w:rPr>
      </w:pPr>
      <w:r w:rsidRPr="000A3DF7">
        <w:rPr>
          <w:rFonts w:asciiTheme="minorHAnsi" w:hAnsiTheme="minorHAnsi"/>
          <w:b/>
        </w:rPr>
        <w:t xml:space="preserve">2016-2107 Committee Members: Chair:  Rosalyn Rufer (SUNY Empire State College) </w:t>
      </w:r>
      <w:proofErr w:type="spellStart"/>
      <w:r w:rsidR="003270DB" w:rsidRPr="000A3DF7">
        <w:rPr>
          <w:rFonts w:asciiTheme="minorHAnsi" w:eastAsia="Times New Roman" w:hAnsiTheme="minorHAnsi" w:cs="Calibri"/>
          <w:b/>
          <w:bCs/>
          <w:color w:val="FFFFFF"/>
        </w:rPr>
        <w:t>mpus</w:t>
      </w:r>
      <w:proofErr w:type="spellEnd"/>
      <w:r w:rsidR="003270DB" w:rsidRPr="000A3DF7">
        <w:rPr>
          <w:rFonts w:asciiTheme="minorHAnsi" w:eastAsia="Times New Roman" w:hAnsiTheme="minorHAnsi" w:cs="Calibri"/>
          <w:b/>
          <w:bCs/>
          <w:color w:val="FFFFFF"/>
        </w:rPr>
        <w:tab/>
        <w:t>Email</w:t>
      </w:r>
      <w:r w:rsidR="003270DB" w:rsidRPr="000A3DF7">
        <w:rPr>
          <w:rFonts w:asciiTheme="minorHAnsi" w:eastAsia="Times New Roman" w:hAnsiTheme="minorHAnsi" w:cs="Calibri"/>
          <w:b/>
          <w:bCs/>
          <w:color w:val="FFFFFF"/>
        </w:rPr>
        <w:tab/>
        <w:t xml:space="preserve">Years on </w:t>
      </w:r>
    </w:p>
    <w:p w:rsidR="003270DB" w:rsidRPr="000A3DF7" w:rsidRDefault="003270DB" w:rsidP="003270DB">
      <w:pPr>
        <w:tabs>
          <w:tab w:val="left" w:pos="2573"/>
          <w:tab w:val="left" w:pos="4393"/>
          <w:tab w:val="left" w:pos="8233"/>
        </w:tabs>
        <w:spacing w:after="0" w:line="240" w:lineRule="auto"/>
        <w:ind w:left="115"/>
        <w:rPr>
          <w:rFonts w:asciiTheme="minorHAnsi" w:eastAsia="Times New Roman" w:hAnsiTheme="minorHAnsi" w:cs="Calibri"/>
          <w:color w:val="000000"/>
        </w:rPr>
      </w:pPr>
      <w:r w:rsidRPr="000A3DF7">
        <w:rPr>
          <w:rFonts w:asciiTheme="minorHAnsi" w:eastAsia="Times New Roman" w:hAnsiTheme="minorHAnsi" w:cs="Calibri"/>
          <w:color w:val="000000"/>
        </w:rPr>
        <w:t xml:space="preserve"> Sylwia Starnawska</w:t>
      </w:r>
      <w:r w:rsidRPr="000A3DF7">
        <w:rPr>
          <w:rFonts w:asciiTheme="minorHAnsi" w:eastAsia="Times New Roman" w:hAnsiTheme="minorHAnsi" w:cs="Calibri"/>
          <w:color w:val="000000"/>
        </w:rPr>
        <w:tab/>
        <w:t>ESC</w:t>
      </w:r>
      <w:r w:rsidRPr="000A3DF7">
        <w:rPr>
          <w:rFonts w:asciiTheme="minorHAnsi" w:eastAsia="Times New Roman" w:hAnsiTheme="minorHAnsi" w:cs="Calibri"/>
          <w:color w:val="000000"/>
        </w:rPr>
        <w:tab/>
        <w:t xml:space="preserve">sylwia.starnawska@ESC.EDU </w:t>
      </w:r>
      <w:r w:rsidRPr="000A3DF7">
        <w:rPr>
          <w:rFonts w:asciiTheme="minorHAnsi" w:eastAsia="Times New Roman" w:hAnsiTheme="minorHAnsi" w:cs="Calibri"/>
          <w:color w:val="000000"/>
        </w:rPr>
        <w:tab/>
        <w:t>2nd</w:t>
      </w:r>
    </w:p>
    <w:p w:rsidR="003270DB" w:rsidRPr="000A3DF7" w:rsidRDefault="003270DB" w:rsidP="003270DB">
      <w:pPr>
        <w:tabs>
          <w:tab w:val="left" w:pos="2573"/>
          <w:tab w:val="left" w:pos="4393"/>
          <w:tab w:val="left" w:pos="8233"/>
        </w:tabs>
        <w:spacing w:after="0" w:line="240" w:lineRule="auto"/>
        <w:ind w:left="115"/>
        <w:rPr>
          <w:rFonts w:asciiTheme="minorHAnsi" w:eastAsia="Times New Roman" w:hAnsiTheme="minorHAnsi" w:cs="Calibri"/>
          <w:color w:val="000000"/>
        </w:rPr>
      </w:pPr>
      <w:r w:rsidRPr="000A3DF7">
        <w:rPr>
          <w:rFonts w:asciiTheme="minorHAnsi" w:eastAsia="Times New Roman" w:hAnsiTheme="minorHAnsi" w:cs="Calibri"/>
          <w:color w:val="000000"/>
        </w:rPr>
        <w:t xml:space="preserve"> Christine Paige</w:t>
      </w:r>
      <w:r w:rsidRPr="000A3DF7">
        <w:rPr>
          <w:rFonts w:asciiTheme="minorHAnsi" w:eastAsia="Times New Roman" w:hAnsiTheme="minorHAnsi" w:cs="Calibri"/>
          <w:color w:val="000000"/>
        </w:rPr>
        <w:tab/>
        <w:t>ESC</w:t>
      </w:r>
      <w:r w:rsidRPr="000A3DF7">
        <w:rPr>
          <w:rFonts w:asciiTheme="minorHAnsi" w:eastAsia="Times New Roman" w:hAnsiTheme="minorHAnsi" w:cs="Calibri"/>
          <w:color w:val="000000"/>
        </w:rPr>
        <w:tab/>
        <w:t xml:space="preserve">christine.paige@ESC.EDU </w:t>
      </w:r>
      <w:r w:rsidRPr="000A3DF7">
        <w:rPr>
          <w:rFonts w:asciiTheme="minorHAnsi" w:eastAsia="Times New Roman" w:hAnsiTheme="minorHAnsi" w:cs="Calibri"/>
          <w:color w:val="000000"/>
        </w:rPr>
        <w:tab/>
        <w:t>2nd</w:t>
      </w:r>
    </w:p>
    <w:p w:rsidR="003270DB" w:rsidRPr="000A3DF7" w:rsidRDefault="003270DB" w:rsidP="003270DB">
      <w:pPr>
        <w:tabs>
          <w:tab w:val="left" w:pos="2573"/>
          <w:tab w:val="left" w:pos="4393"/>
          <w:tab w:val="left" w:pos="8233"/>
        </w:tabs>
        <w:spacing w:after="0" w:line="240" w:lineRule="auto"/>
        <w:ind w:left="115"/>
        <w:rPr>
          <w:rFonts w:asciiTheme="minorHAnsi" w:eastAsia="Times New Roman" w:hAnsiTheme="minorHAnsi" w:cs="Calibri"/>
          <w:color w:val="000000"/>
        </w:rPr>
      </w:pPr>
      <w:r w:rsidRPr="000A3DF7">
        <w:rPr>
          <w:rFonts w:asciiTheme="minorHAnsi" w:eastAsia="Times New Roman" w:hAnsiTheme="minorHAnsi" w:cs="Calibri"/>
          <w:color w:val="000000"/>
        </w:rPr>
        <w:t xml:space="preserve"> Martin Kaczocha</w:t>
      </w:r>
      <w:r w:rsidRPr="000A3DF7">
        <w:rPr>
          <w:rFonts w:asciiTheme="minorHAnsi" w:eastAsia="Times New Roman" w:hAnsiTheme="minorHAnsi" w:cs="Calibri"/>
          <w:color w:val="000000"/>
        </w:rPr>
        <w:tab/>
        <w:t>Stony Brook</w:t>
      </w:r>
      <w:r w:rsidRPr="000A3DF7">
        <w:rPr>
          <w:rFonts w:asciiTheme="minorHAnsi" w:eastAsia="Times New Roman" w:hAnsiTheme="minorHAnsi" w:cs="Calibri"/>
          <w:color w:val="000000"/>
        </w:rPr>
        <w:tab/>
        <w:t xml:space="preserve">martin.kaczocha@STONYBROOK.EDU </w:t>
      </w:r>
      <w:r w:rsidRPr="000A3DF7">
        <w:rPr>
          <w:rFonts w:asciiTheme="minorHAnsi" w:eastAsia="Times New Roman" w:hAnsiTheme="minorHAnsi" w:cs="Calibri"/>
          <w:color w:val="000000"/>
        </w:rPr>
        <w:tab/>
        <w:t>4th</w:t>
      </w:r>
    </w:p>
    <w:p w:rsidR="003270DB" w:rsidRPr="000A3DF7" w:rsidRDefault="003270DB" w:rsidP="003270DB">
      <w:pPr>
        <w:tabs>
          <w:tab w:val="left" w:pos="2573"/>
          <w:tab w:val="left" w:pos="4393"/>
          <w:tab w:val="left" w:pos="8233"/>
        </w:tabs>
        <w:spacing w:after="0" w:line="240" w:lineRule="auto"/>
        <w:ind w:left="115"/>
        <w:rPr>
          <w:rFonts w:asciiTheme="minorHAnsi" w:eastAsia="Times New Roman" w:hAnsiTheme="minorHAnsi" w:cs="Calibri"/>
          <w:color w:val="000000"/>
        </w:rPr>
      </w:pPr>
      <w:r w:rsidRPr="000A3DF7">
        <w:rPr>
          <w:rFonts w:asciiTheme="minorHAnsi" w:eastAsia="Times New Roman" w:hAnsiTheme="minorHAnsi" w:cs="Calibri"/>
          <w:color w:val="000000"/>
        </w:rPr>
        <w:t xml:space="preserve"> Rosalyn Rufer</w:t>
      </w:r>
      <w:r w:rsidRPr="000A3DF7">
        <w:rPr>
          <w:rFonts w:asciiTheme="minorHAnsi" w:eastAsia="Times New Roman" w:hAnsiTheme="minorHAnsi" w:cs="Calibri"/>
          <w:color w:val="000000"/>
        </w:rPr>
        <w:tab/>
        <w:t>ESC</w:t>
      </w:r>
      <w:r w:rsidRPr="000A3DF7">
        <w:rPr>
          <w:rFonts w:asciiTheme="minorHAnsi" w:eastAsia="Times New Roman" w:hAnsiTheme="minorHAnsi" w:cs="Calibri"/>
          <w:color w:val="000000"/>
        </w:rPr>
        <w:tab/>
        <w:t xml:space="preserve">Rosalyn.rufer@ESC.EDU </w:t>
      </w:r>
      <w:r w:rsidRPr="000A3DF7">
        <w:rPr>
          <w:rFonts w:asciiTheme="minorHAnsi" w:eastAsia="Times New Roman" w:hAnsiTheme="minorHAnsi" w:cs="Calibri"/>
          <w:color w:val="000000"/>
        </w:rPr>
        <w:tab/>
        <w:t>3-chair</w:t>
      </w:r>
    </w:p>
    <w:p w:rsidR="003270DB" w:rsidRPr="000A3DF7" w:rsidRDefault="003270DB" w:rsidP="003270DB">
      <w:pPr>
        <w:tabs>
          <w:tab w:val="left" w:pos="2573"/>
          <w:tab w:val="left" w:pos="4393"/>
          <w:tab w:val="left" w:pos="8233"/>
        </w:tabs>
        <w:spacing w:after="0" w:line="240" w:lineRule="auto"/>
        <w:ind w:left="115"/>
        <w:rPr>
          <w:rFonts w:asciiTheme="minorHAnsi" w:eastAsia="Times New Roman" w:hAnsiTheme="minorHAnsi" w:cs="Calibri"/>
          <w:color w:val="000000"/>
        </w:rPr>
      </w:pPr>
      <w:r w:rsidRPr="000A3DF7">
        <w:rPr>
          <w:rFonts w:asciiTheme="minorHAnsi" w:eastAsia="Times New Roman" w:hAnsiTheme="minorHAnsi" w:cs="Calibri"/>
          <w:color w:val="000000"/>
        </w:rPr>
        <w:t xml:space="preserve"> Ira Blader</w:t>
      </w:r>
      <w:r w:rsidRPr="000A3DF7">
        <w:rPr>
          <w:rFonts w:asciiTheme="minorHAnsi" w:eastAsia="Times New Roman" w:hAnsiTheme="minorHAnsi" w:cs="Calibri"/>
          <w:color w:val="000000"/>
        </w:rPr>
        <w:tab/>
        <w:t>UB</w:t>
      </w:r>
      <w:r w:rsidRPr="000A3DF7">
        <w:rPr>
          <w:rFonts w:asciiTheme="minorHAnsi" w:eastAsia="Times New Roman" w:hAnsiTheme="minorHAnsi" w:cs="Calibri"/>
          <w:color w:val="000000"/>
        </w:rPr>
        <w:tab/>
      </w:r>
      <w:r w:rsidRPr="000A3DF7">
        <w:rPr>
          <w:rFonts w:asciiTheme="minorHAnsi" w:hAnsiTheme="minorHAnsi"/>
        </w:rPr>
        <w:t>iblader@buffalo.edu</w:t>
      </w:r>
      <w:r w:rsidRPr="000A3DF7">
        <w:rPr>
          <w:rFonts w:asciiTheme="minorHAnsi" w:eastAsia="Times New Roman" w:hAnsiTheme="minorHAnsi" w:cs="Calibri"/>
          <w:color w:val="000000"/>
        </w:rPr>
        <w:tab/>
        <w:t>1st</w:t>
      </w:r>
    </w:p>
    <w:p w:rsidR="003270DB" w:rsidRPr="000A3DF7" w:rsidRDefault="003270DB" w:rsidP="003270DB">
      <w:pPr>
        <w:tabs>
          <w:tab w:val="left" w:pos="2573"/>
          <w:tab w:val="left" w:pos="4393"/>
          <w:tab w:val="left" w:pos="8233"/>
        </w:tabs>
        <w:spacing w:after="0" w:line="240" w:lineRule="auto"/>
        <w:ind w:left="115"/>
        <w:rPr>
          <w:rFonts w:asciiTheme="minorHAnsi" w:eastAsia="Times New Roman" w:hAnsiTheme="minorHAnsi" w:cs="Calibri"/>
          <w:color w:val="000000"/>
        </w:rPr>
      </w:pPr>
      <w:r w:rsidRPr="000A3DF7">
        <w:rPr>
          <w:rFonts w:asciiTheme="minorHAnsi" w:eastAsia="Times New Roman" w:hAnsiTheme="minorHAnsi" w:cs="Calibri"/>
          <w:color w:val="000000"/>
        </w:rPr>
        <w:t xml:space="preserve"> Helen Durkin</w:t>
      </w:r>
      <w:r w:rsidRPr="000A3DF7">
        <w:rPr>
          <w:rFonts w:asciiTheme="minorHAnsi" w:eastAsia="Times New Roman" w:hAnsiTheme="minorHAnsi" w:cs="Calibri"/>
          <w:color w:val="000000"/>
        </w:rPr>
        <w:tab/>
        <w:t>Downstate</w:t>
      </w:r>
      <w:r w:rsidRPr="000A3DF7">
        <w:rPr>
          <w:rFonts w:asciiTheme="minorHAnsi" w:eastAsia="Times New Roman" w:hAnsiTheme="minorHAnsi" w:cs="Calibri"/>
          <w:color w:val="000000"/>
        </w:rPr>
        <w:tab/>
        <w:t xml:space="preserve">helen.durkin@DOWNSTATE.EDU </w:t>
      </w:r>
      <w:r w:rsidRPr="000A3DF7">
        <w:rPr>
          <w:rFonts w:asciiTheme="minorHAnsi" w:eastAsia="Times New Roman" w:hAnsiTheme="minorHAnsi" w:cs="Calibri"/>
          <w:color w:val="000000"/>
        </w:rPr>
        <w:tab/>
        <w:t>2nd</w:t>
      </w:r>
    </w:p>
    <w:p w:rsidR="003270DB" w:rsidRPr="000A3DF7" w:rsidRDefault="003270DB" w:rsidP="003270DB">
      <w:pPr>
        <w:tabs>
          <w:tab w:val="left" w:pos="2573"/>
          <w:tab w:val="left" w:pos="4393"/>
          <w:tab w:val="left" w:pos="8233"/>
        </w:tabs>
        <w:spacing w:after="0" w:line="240" w:lineRule="auto"/>
        <w:ind w:left="115"/>
        <w:rPr>
          <w:rFonts w:asciiTheme="minorHAnsi" w:eastAsia="Times New Roman" w:hAnsiTheme="minorHAnsi" w:cs="Calibri"/>
          <w:color w:val="000000"/>
        </w:rPr>
      </w:pPr>
      <w:r w:rsidRPr="000A3DF7">
        <w:rPr>
          <w:rFonts w:asciiTheme="minorHAnsi" w:eastAsia="Times New Roman" w:hAnsiTheme="minorHAnsi" w:cs="Calibri"/>
          <w:color w:val="000000"/>
        </w:rPr>
        <w:t xml:space="preserve"> Shelly Mozlin</w:t>
      </w:r>
      <w:r w:rsidRPr="000A3DF7">
        <w:rPr>
          <w:rFonts w:asciiTheme="minorHAnsi" w:eastAsia="Times New Roman" w:hAnsiTheme="minorHAnsi" w:cs="Calibri"/>
          <w:color w:val="000000"/>
        </w:rPr>
        <w:tab/>
        <w:t>Optometry</w:t>
      </w:r>
      <w:r w:rsidRPr="000A3DF7">
        <w:rPr>
          <w:rFonts w:asciiTheme="minorHAnsi" w:eastAsia="Times New Roman" w:hAnsiTheme="minorHAnsi" w:cs="Calibri"/>
          <w:color w:val="000000"/>
        </w:rPr>
        <w:tab/>
        <w:t xml:space="preserve">rmozlin@SUNYOPT.EDU </w:t>
      </w:r>
      <w:r w:rsidRPr="000A3DF7">
        <w:rPr>
          <w:rFonts w:asciiTheme="minorHAnsi" w:eastAsia="Times New Roman" w:hAnsiTheme="minorHAnsi" w:cs="Calibri"/>
          <w:color w:val="000000"/>
        </w:rPr>
        <w:tab/>
        <w:t>2nd</w:t>
      </w:r>
    </w:p>
    <w:p w:rsidR="003270DB" w:rsidRPr="000A3DF7" w:rsidRDefault="003270DB" w:rsidP="003270DB">
      <w:pPr>
        <w:tabs>
          <w:tab w:val="left" w:pos="2573"/>
          <w:tab w:val="left" w:pos="4393"/>
          <w:tab w:val="left" w:pos="8233"/>
        </w:tabs>
        <w:spacing w:after="0" w:line="240" w:lineRule="auto"/>
        <w:ind w:left="115"/>
        <w:rPr>
          <w:rFonts w:asciiTheme="minorHAnsi" w:eastAsia="Times New Roman" w:hAnsiTheme="minorHAnsi" w:cs="Calibri"/>
          <w:color w:val="000000"/>
        </w:rPr>
      </w:pPr>
      <w:r w:rsidRPr="000A3DF7">
        <w:rPr>
          <w:rFonts w:asciiTheme="minorHAnsi" w:eastAsia="Times New Roman" w:hAnsiTheme="minorHAnsi" w:cs="Calibri"/>
          <w:color w:val="000000"/>
        </w:rPr>
        <w:t xml:space="preserve"> Valentin Brimkov</w:t>
      </w:r>
      <w:r w:rsidRPr="000A3DF7">
        <w:rPr>
          <w:rFonts w:asciiTheme="minorHAnsi" w:eastAsia="Times New Roman" w:hAnsiTheme="minorHAnsi" w:cs="Calibri"/>
          <w:color w:val="000000"/>
        </w:rPr>
        <w:tab/>
        <w:t>Buffalo State</w:t>
      </w:r>
      <w:r w:rsidRPr="000A3DF7">
        <w:rPr>
          <w:rFonts w:asciiTheme="minorHAnsi" w:eastAsia="Times New Roman" w:hAnsiTheme="minorHAnsi" w:cs="Calibri"/>
          <w:color w:val="000000"/>
        </w:rPr>
        <w:tab/>
      </w:r>
      <w:r w:rsidRPr="000A3DF7">
        <w:rPr>
          <w:rFonts w:asciiTheme="minorHAnsi" w:hAnsiTheme="minorHAnsi"/>
        </w:rPr>
        <w:t>brimkove@buffalostate.edu</w:t>
      </w:r>
      <w:r w:rsidRPr="000A3DF7">
        <w:rPr>
          <w:rFonts w:asciiTheme="minorHAnsi" w:eastAsia="Times New Roman" w:hAnsiTheme="minorHAnsi" w:cs="Calibri"/>
          <w:color w:val="000000"/>
        </w:rPr>
        <w:tab/>
        <w:t>1st</w:t>
      </w:r>
    </w:p>
    <w:p w:rsidR="003270DB" w:rsidRPr="000A3DF7" w:rsidRDefault="003270DB" w:rsidP="003270DB">
      <w:pPr>
        <w:tabs>
          <w:tab w:val="left" w:pos="2573"/>
          <w:tab w:val="left" w:pos="4393"/>
          <w:tab w:val="left" w:pos="8233"/>
        </w:tabs>
        <w:spacing w:after="0" w:line="240" w:lineRule="auto"/>
        <w:ind w:left="115"/>
        <w:rPr>
          <w:rFonts w:asciiTheme="minorHAnsi" w:eastAsia="Times New Roman" w:hAnsiTheme="minorHAnsi" w:cs="Calibri"/>
          <w:color w:val="000000"/>
        </w:rPr>
      </w:pPr>
      <w:proofErr w:type="gramStart"/>
      <w:r w:rsidRPr="000A3DF7">
        <w:rPr>
          <w:rFonts w:asciiTheme="minorHAnsi" w:eastAsia="Times New Roman" w:hAnsiTheme="minorHAnsi" w:cs="Calibri"/>
          <w:color w:val="000000"/>
        </w:rPr>
        <w:t xml:space="preserve">Shirley  </w:t>
      </w:r>
      <w:proofErr w:type="spellStart"/>
      <w:r w:rsidRPr="000A3DF7">
        <w:rPr>
          <w:rFonts w:asciiTheme="minorHAnsi" w:eastAsia="Times New Roman" w:hAnsiTheme="minorHAnsi" w:cs="Calibri"/>
          <w:color w:val="000000"/>
        </w:rPr>
        <w:t>Giourard</w:t>
      </w:r>
      <w:proofErr w:type="spellEnd"/>
      <w:proofErr w:type="gramEnd"/>
      <w:r w:rsidRPr="000A3DF7">
        <w:rPr>
          <w:rFonts w:asciiTheme="minorHAnsi" w:eastAsia="Times New Roman" w:hAnsiTheme="minorHAnsi" w:cs="Calibri"/>
          <w:color w:val="000000"/>
        </w:rPr>
        <w:tab/>
        <w:t>Downstate</w:t>
      </w:r>
      <w:r w:rsidRPr="000A3DF7">
        <w:rPr>
          <w:rFonts w:asciiTheme="minorHAnsi" w:eastAsia="Times New Roman" w:hAnsiTheme="minorHAnsi" w:cs="Calibri"/>
          <w:color w:val="000000"/>
        </w:rPr>
        <w:tab/>
      </w:r>
      <w:r w:rsidRPr="000A3DF7">
        <w:rPr>
          <w:rFonts w:asciiTheme="minorHAnsi" w:hAnsiTheme="minorHAnsi"/>
        </w:rPr>
        <w:t>shirley.girouard@downstate.edu</w:t>
      </w:r>
      <w:r w:rsidRPr="000A3DF7">
        <w:rPr>
          <w:rFonts w:asciiTheme="minorHAnsi" w:eastAsia="Times New Roman" w:hAnsiTheme="minorHAnsi" w:cs="Calibri"/>
          <w:color w:val="000000"/>
        </w:rPr>
        <w:tab/>
        <w:t>1st</w:t>
      </w:r>
    </w:p>
    <w:p w:rsidR="003270DB" w:rsidRPr="000A3DF7" w:rsidRDefault="003270DB" w:rsidP="003270DB">
      <w:pPr>
        <w:tabs>
          <w:tab w:val="left" w:pos="2573"/>
          <w:tab w:val="left" w:pos="4393"/>
          <w:tab w:val="left" w:pos="8233"/>
        </w:tabs>
        <w:spacing w:after="0" w:line="240" w:lineRule="auto"/>
        <w:ind w:left="115"/>
        <w:rPr>
          <w:rFonts w:asciiTheme="minorHAnsi" w:eastAsia="Times New Roman" w:hAnsiTheme="minorHAnsi" w:cs="Calibri"/>
          <w:color w:val="000000"/>
        </w:rPr>
      </w:pPr>
      <w:proofErr w:type="spellStart"/>
      <w:r w:rsidRPr="000A3DF7">
        <w:rPr>
          <w:rFonts w:asciiTheme="minorHAnsi" w:eastAsia="Times New Roman" w:hAnsiTheme="minorHAnsi" w:cs="Calibri"/>
          <w:color w:val="000000"/>
        </w:rPr>
        <w:t>Raavi</w:t>
      </w:r>
      <w:proofErr w:type="spellEnd"/>
      <w:r w:rsidRPr="000A3DF7">
        <w:rPr>
          <w:rFonts w:asciiTheme="minorHAnsi" w:eastAsia="Times New Roman" w:hAnsiTheme="minorHAnsi" w:cs="Calibri"/>
          <w:color w:val="000000"/>
        </w:rPr>
        <w:t xml:space="preserve"> Gupta</w:t>
      </w:r>
      <w:r w:rsidRPr="000A3DF7">
        <w:rPr>
          <w:rFonts w:asciiTheme="minorHAnsi" w:eastAsia="Times New Roman" w:hAnsiTheme="minorHAnsi" w:cs="Calibri"/>
          <w:color w:val="000000"/>
        </w:rPr>
        <w:tab/>
        <w:t>Downstate</w:t>
      </w:r>
      <w:r w:rsidRPr="000A3DF7">
        <w:rPr>
          <w:rFonts w:asciiTheme="minorHAnsi" w:eastAsia="Times New Roman" w:hAnsiTheme="minorHAnsi" w:cs="Calibri"/>
          <w:color w:val="000000"/>
        </w:rPr>
        <w:tab/>
      </w:r>
      <w:r w:rsidRPr="000A3DF7">
        <w:rPr>
          <w:rFonts w:asciiTheme="minorHAnsi" w:hAnsiTheme="minorHAnsi"/>
        </w:rPr>
        <w:t>raavi.gupta@downstate.edu</w:t>
      </w:r>
      <w:r w:rsidRPr="000A3DF7">
        <w:rPr>
          <w:rFonts w:asciiTheme="minorHAnsi" w:eastAsia="Times New Roman" w:hAnsiTheme="minorHAnsi" w:cs="Calibri"/>
          <w:color w:val="000000"/>
        </w:rPr>
        <w:tab/>
        <w:t>1st</w:t>
      </w:r>
    </w:p>
    <w:p w:rsidR="003270DB" w:rsidRPr="000A3DF7" w:rsidRDefault="003270DB" w:rsidP="003270DB">
      <w:pPr>
        <w:tabs>
          <w:tab w:val="left" w:pos="2573"/>
          <w:tab w:val="left" w:pos="4393"/>
          <w:tab w:val="left" w:pos="8233"/>
        </w:tabs>
        <w:spacing w:after="0" w:line="240" w:lineRule="auto"/>
        <w:ind w:left="115"/>
        <w:rPr>
          <w:rFonts w:asciiTheme="minorHAnsi" w:eastAsia="Times New Roman" w:hAnsiTheme="minorHAnsi" w:cs="Calibri"/>
          <w:color w:val="000000"/>
        </w:rPr>
      </w:pPr>
      <w:r w:rsidRPr="000A3DF7">
        <w:rPr>
          <w:rFonts w:asciiTheme="minorHAnsi" w:eastAsia="Times New Roman" w:hAnsiTheme="minorHAnsi" w:cs="Calibri"/>
          <w:color w:val="000000"/>
        </w:rPr>
        <w:t>Julie London</w:t>
      </w:r>
      <w:r w:rsidRPr="000A3DF7">
        <w:rPr>
          <w:rFonts w:asciiTheme="minorHAnsi" w:eastAsia="Times New Roman" w:hAnsiTheme="minorHAnsi" w:cs="Calibri"/>
          <w:color w:val="000000"/>
        </w:rPr>
        <w:tab/>
        <w:t>SUNY Delhi</w:t>
      </w:r>
      <w:r w:rsidRPr="000A3DF7">
        <w:rPr>
          <w:rFonts w:asciiTheme="minorHAnsi" w:eastAsia="Times New Roman" w:hAnsiTheme="minorHAnsi" w:cs="Calibri"/>
          <w:color w:val="000000"/>
        </w:rPr>
        <w:tab/>
      </w:r>
      <w:r w:rsidRPr="000A3DF7">
        <w:rPr>
          <w:rFonts w:asciiTheme="minorHAnsi" w:hAnsiTheme="minorHAnsi"/>
        </w:rPr>
        <w:t>londonje@delhi.edu</w:t>
      </w:r>
      <w:r w:rsidRPr="000A3DF7">
        <w:rPr>
          <w:rFonts w:asciiTheme="minorHAnsi" w:eastAsia="Times New Roman" w:hAnsiTheme="minorHAnsi" w:cs="Calibri"/>
          <w:color w:val="000000"/>
        </w:rPr>
        <w:tab/>
        <w:t>1st</w:t>
      </w:r>
    </w:p>
    <w:p w:rsidR="003270DB" w:rsidRPr="000A3DF7" w:rsidRDefault="003270DB" w:rsidP="003270DB">
      <w:pPr>
        <w:tabs>
          <w:tab w:val="left" w:pos="2573"/>
          <w:tab w:val="left" w:pos="4393"/>
          <w:tab w:val="left" w:pos="8233"/>
        </w:tabs>
        <w:spacing w:after="0" w:line="240" w:lineRule="auto"/>
        <w:ind w:left="115"/>
        <w:rPr>
          <w:rFonts w:asciiTheme="minorHAnsi" w:eastAsia="Times New Roman" w:hAnsiTheme="minorHAnsi" w:cs="Calibri"/>
          <w:color w:val="000000"/>
        </w:rPr>
      </w:pPr>
      <w:r w:rsidRPr="000A3DF7">
        <w:rPr>
          <w:rFonts w:asciiTheme="minorHAnsi" w:eastAsia="Times New Roman" w:hAnsiTheme="minorHAnsi" w:cs="Calibri"/>
          <w:color w:val="000000"/>
        </w:rPr>
        <w:t>Sharon Peck</w:t>
      </w:r>
      <w:r w:rsidRPr="000A3DF7">
        <w:rPr>
          <w:rFonts w:asciiTheme="minorHAnsi" w:eastAsia="Times New Roman" w:hAnsiTheme="minorHAnsi" w:cs="Calibri"/>
          <w:color w:val="000000"/>
        </w:rPr>
        <w:tab/>
      </w:r>
      <w:proofErr w:type="spellStart"/>
      <w:r w:rsidRPr="000A3DF7">
        <w:rPr>
          <w:rFonts w:asciiTheme="minorHAnsi" w:eastAsia="Times New Roman" w:hAnsiTheme="minorHAnsi" w:cs="Calibri"/>
          <w:color w:val="000000"/>
        </w:rPr>
        <w:t>Geneseo</w:t>
      </w:r>
      <w:proofErr w:type="spellEnd"/>
      <w:r w:rsidRPr="000A3DF7">
        <w:rPr>
          <w:rFonts w:asciiTheme="minorHAnsi" w:eastAsia="Times New Roman" w:hAnsiTheme="minorHAnsi" w:cs="Calibri"/>
          <w:color w:val="000000"/>
        </w:rPr>
        <w:tab/>
      </w:r>
      <w:r w:rsidRPr="000A3DF7">
        <w:rPr>
          <w:rFonts w:asciiTheme="minorHAnsi" w:hAnsiTheme="minorHAnsi"/>
        </w:rPr>
        <w:t>peck@geneseo.edu</w:t>
      </w:r>
      <w:r w:rsidRPr="000A3DF7">
        <w:rPr>
          <w:rFonts w:asciiTheme="minorHAnsi" w:eastAsia="Times New Roman" w:hAnsiTheme="minorHAnsi" w:cs="Calibri"/>
          <w:color w:val="000000"/>
        </w:rPr>
        <w:tab/>
        <w:t>1st</w:t>
      </w:r>
    </w:p>
    <w:p w:rsidR="003270DB" w:rsidRPr="000A3DF7" w:rsidRDefault="003270DB" w:rsidP="003270DB">
      <w:pPr>
        <w:tabs>
          <w:tab w:val="left" w:pos="2573"/>
          <w:tab w:val="left" w:pos="4393"/>
          <w:tab w:val="left" w:pos="8233"/>
        </w:tabs>
        <w:spacing w:after="0" w:line="240" w:lineRule="auto"/>
        <w:ind w:left="115"/>
        <w:rPr>
          <w:rFonts w:asciiTheme="minorHAnsi" w:eastAsia="Times New Roman" w:hAnsiTheme="minorHAnsi" w:cs="Calibri"/>
          <w:color w:val="000000"/>
        </w:rPr>
      </w:pPr>
      <w:r w:rsidRPr="000A3DF7">
        <w:rPr>
          <w:rFonts w:asciiTheme="minorHAnsi" w:eastAsia="Times New Roman" w:hAnsiTheme="minorHAnsi" w:cs="Calibri"/>
          <w:color w:val="000000"/>
        </w:rPr>
        <w:t>Melinda Saran</w:t>
      </w:r>
      <w:r w:rsidRPr="000A3DF7">
        <w:rPr>
          <w:rFonts w:asciiTheme="minorHAnsi" w:eastAsia="Times New Roman" w:hAnsiTheme="minorHAnsi" w:cs="Calibri"/>
          <w:color w:val="000000"/>
        </w:rPr>
        <w:tab/>
        <w:t>UB</w:t>
      </w:r>
      <w:r w:rsidRPr="000A3DF7">
        <w:rPr>
          <w:rFonts w:asciiTheme="minorHAnsi" w:eastAsia="Times New Roman" w:hAnsiTheme="minorHAnsi" w:cs="Calibri"/>
          <w:color w:val="000000"/>
        </w:rPr>
        <w:tab/>
      </w:r>
      <w:r w:rsidRPr="000A3DF7">
        <w:rPr>
          <w:rFonts w:asciiTheme="minorHAnsi" w:hAnsiTheme="minorHAnsi"/>
        </w:rPr>
        <w:t>saran@buffalo.edu</w:t>
      </w:r>
      <w:r w:rsidRPr="000A3DF7">
        <w:rPr>
          <w:rFonts w:asciiTheme="minorHAnsi" w:eastAsia="Times New Roman" w:hAnsiTheme="minorHAnsi" w:cs="Calibri"/>
          <w:color w:val="000000"/>
        </w:rPr>
        <w:tab/>
        <w:t>1st</w:t>
      </w:r>
    </w:p>
    <w:p w:rsidR="003270DB" w:rsidRPr="000A3DF7" w:rsidRDefault="003270DB" w:rsidP="003270DB">
      <w:pPr>
        <w:tabs>
          <w:tab w:val="left" w:pos="2573"/>
          <w:tab w:val="left" w:pos="4393"/>
          <w:tab w:val="left" w:pos="8233"/>
        </w:tabs>
        <w:spacing w:after="0" w:line="240" w:lineRule="auto"/>
        <w:ind w:left="115"/>
        <w:rPr>
          <w:rFonts w:asciiTheme="minorHAnsi" w:eastAsia="Times New Roman" w:hAnsiTheme="minorHAnsi" w:cs="Calibri"/>
          <w:color w:val="000000"/>
        </w:rPr>
      </w:pPr>
      <w:r w:rsidRPr="000A3DF7">
        <w:rPr>
          <w:rFonts w:asciiTheme="minorHAnsi" w:eastAsia="Times New Roman" w:hAnsiTheme="minorHAnsi" w:cs="Calibri"/>
          <w:color w:val="000000"/>
        </w:rPr>
        <w:t>Ashleigh-Ann Sutherland</w:t>
      </w:r>
      <w:r w:rsidRPr="000A3DF7">
        <w:rPr>
          <w:rFonts w:asciiTheme="minorHAnsi" w:eastAsia="Times New Roman" w:hAnsiTheme="minorHAnsi" w:cs="Calibri"/>
          <w:color w:val="000000"/>
        </w:rPr>
        <w:tab/>
        <w:t>Student Assembly</w:t>
      </w:r>
      <w:r w:rsidRPr="000A3DF7">
        <w:rPr>
          <w:rFonts w:asciiTheme="minorHAnsi" w:eastAsia="Times New Roman" w:hAnsiTheme="minorHAnsi" w:cs="Calibri"/>
          <w:color w:val="000000"/>
        </w:rPr>
        <w:tab/>
      </w:r>
      <w:r w:rsidRPr="000A3DF7">
        <w:rPr>
          <w:rFonts w:asciiTheme="minorHAnsi" w:hAnsiTheme="minorHAnsi"/>
        </w:rPr>
        <w:t>ashleigh-ann.sutherland@sunysa.org</w:t>
      </w:r>
      <w:r w:rsidRPr="000A3DF7">
        <w:rPr>
          <w:rFonts w:asciiTheme="minorHAnsi" w:eastAsia="Times New Roman" w:hAnsiTheme="minorHAnsi" w:cs="Calibri"/>
          <w:color w:val="000000"/>
        </w:rPr>
        <w:tab/>
        <w:t>1st</w:t>
      </w:r>
    </w:p>
    <w:p w:rsidR="003270DB" w:rsidRPr="000A3DF7" w:rsidRDefault="003270DB" w:rsidP="003270DB">
      <w:pPr>
        <w:tabs>
          <w:tab w:val="left" w:pos="2573"/>
          <w:tab w:val="left" w:pos="4393"/>
          <w:tab w:val="left" w:pos="8233"/>
        </w:tabs>
        <w:spacing w:after="0" w:line="240" w:lineRule="auto"/>
        <w:ind w:left="115"/>
        <w:rPr>
          <w:rFonts w:asciiTheme="minorHAnsi" w:eastAsia="Times New Roman" w:hAnsiTheme="minorHAnsi" w:cs="Calibri"/>
          <w:color w:val="000000"/>
        </w:rPr>
      </w:pPr>
      <w:r w:rsidRPr="000A3DF7">
        <w:rPr>
          <w:rFonts w:asciiTheme="minorHAnsi" w:eastAsia="Times New Roman" w:hAnsiTheme="minorHAnsi" w:cs="Calibri"/>
          <w:color w:val="000000"/>
        </w:rPr>
        <w:t>Changxu WU</w:t>
      </w:r>
      <w:r w:rsidRPr="000A3DF7">
        <w:rPr>
          <w:rFonts w:asciiTheme="minorHAnsi" w:eastAsia="Times New Roman" w:hAnsiTheme="minorHAnsi" w:cs="Calibri"/>
          <w:color w:val="000000"/>
        </w:rPr>
        <w:tab/>
        <w:t>UB</w:t>
      </w:r>
      <w:r w:rsidRPr="000A3DF7">
        <w:rPr>
          <w:rFonts w:asciiTheme="minorHAnsi" w:eastAsia="Times New Roman" w:hAnsiTheme="minorHAnsi" w:cs="Calibri"/>
          <w:color w:val="000000"/>
        </w:rPr>
        <w:tab/>
      </w:r>
      <w:r w:rsidRPr="000A3DF7">
        <w:rPr>
          <w:rFonts w:asciiTheme="minorHAnsi" w:hAnsiTheme="minorHAnsi"/>
        </w:rPr>
        <w:t>seanwu@buffalo.edu</w:t>
      </w:r>
      <w:r w:rsidRPr="000A3DF7">
        <w:rPr>
          <w:rFonts w:asciiTheme="minorHAnsi" w:eastAsia="Times New Roman" w:hAnsiTheme="minorHAnsi" w:cs="Calibri"/>
          <w:color w:val="000000"/>
        </w:rPr>
        <w:tab/>
        <w:t>1st</w:t>
      </w:r>
    </w:p>
    <w:p w:rsidR="003270DB" w:rsidRPr="000A3DF7" w:rsidRDefault="003270DB" w:rsidP="003270DB">
      <w:pPr>
        <w:tabs>
          <w:tab w:val="left" w:pos="2573"/>
          <w:tab w:val="left" w:pos="4393"/>
          <w:tab w:val="left" w:pos="8233"/>
        </w:tabs>
        <w:spacing w:after="0" w:line="240" w:lineRule="auto"/>
        <w:ind w:left="115"/>
        <w:rPr>
          <w:rFonts w:asciiTheme="minorHAnsi" w:eastAsia="Times New Roman" w:hAnsiTheme="minorHAnsi" w:cs="Calibri"/>
          <w:color w:val="000000"/>
        </w:rPr>
      </w:pPr>
      <w:r w:rsidRPr="000A3DF7">
        <w:rPr>
          <w:rFonts w:asciiTheme="minorHAnsi" w:eastAsia="Times New Roman" w:hAnsiTheme="minorHAnsi" w:cs="Calibri"/>
          <w:color w:val="000000"/>
        </w:rPr>
        <w:t>Xin (Sarah) Zhang</w:t>
      </w:r>
      <w:r w:rsidRPr="000A3DF7">
        <w:rPr>
          <w:rFonts w:asciiTheme="minorHAnsi" w:eastAsia="Times New Roman" w:hAnsiTheme="minorHAnsi" w:cs="Calibri"/>
          <w:color w:val="000000"/>
        </w:rPr>
        <w:tab/>
        <w:t>UB</w:t>
      </w:r>
      <w:r w:rsidRPr="000A3DF7">
        <w:rPr>
          <w:rFonts w:asciiTheme="minorHAnsi" w:eastAsia="Times New Roman" w:hAnsiTheme="minorHAnsi" w:cs="Calibri"/>
          <w:color w:val="000000"/>
        </w:rPr>
        <w:tab/>
      </w:r>
      <w:r w:rsidRPr="000A3DF7">
        <w:rPr>
          <w:rFonts w:asciiTheme="minorHAnsi" w:hAnsiTheme="minorHAnsi"/>
        </w:rPr>
        <w:t>xzhang38@bufffalo.edu</w:t>
      </w:r>
      <w:r w:rsidRPr="000A3DF7">
        <w:rPr>
          <w:rFonts w:asciiTheme="minorHAnsi" w:eastAsia="Times New Roman" w:hAnsiTheme="minorHAnsi" w:cs="Calibri"/>
          <w:color w:val="000000"/>
        </w:rPr>
        <w:tab/>
        <w:t>1st</w:t>
      </w:r>
    </w:p>
    <w:p w:rsidR="003270DB" w:rsidRPr="000A3DF7" w:rsidRDefault="003270DB" w:rsidP="003270DB">
      <w:pPr>
        <w:tabs>
          <w:tab w:val="left" w:pos="2573"/>
          <w:tab w:val="left" w:pos="4393"/>
          <w:tab w:val="left" w:pos="8233"/>
        </w:tabs>
        <w:spacing w:after="0" w:line="240" w:lineRule="auto"/>
        <w:ind w:left="115"/>
        <w:rPr>
          <w:rFonts w:asciiTheme="minorHAnsi" w:eastAsia="Times New Roman" w:hAnsiTheme="minorHAnsi" w:cs="Calibri"/>
          <w:color w:val="000000"/>
        </w:rPr>
      </w:pPr>
      <w:r w:rsidRPr="000A3DF7">
        <w:rPr>
          <w:rFonts w:asciiTheme="minorHAnsi" w:eastAsia="Times New Roman" w:hAnsiTheme="minorHAnsi" w:cs="Calibri"/>
          <w:color w:val="000000"/>
        </w:rPr>
        <w:t xml:space="preserve"> Scott Goodman</w:t>
      </w:r>
      <w:r w:rsidRPr="000A3DF7">
        <w:rPr>
          <w:rFonts w:asciiTheme="minorHAnsi" w:eastAsia="Times New Roman" w:hAnsiTheme="minorHAnsi" w:cs="Calibri"/>
          <w:color w:val="000000"/>
        </w:rPr>
        <w:tab/>
        <w:t>Buffalo State</w:t>
      </w:r>
      <w:r w:rsidRPr="000A3DF7">
        <w:rPr>
          <w:rFonts w:asciiTheme="minorHAnsi" w:eastAsia="Times New Roman" w:hAnsiTheme="minorHAnsi" w:cs="Calibri"/>
          <w:color w:val="000000"/>
        </w:rPr>
        <w:tab/>
        <w:t xml:space="preserve">goodmams@BUFFALOSTATE.EDU </w:t>
      </w:r>
      <w:r w:rsidRPr="000A3DF7">
        <w:rPr>
          <w:rFonts w:asciiTheme="minorHAnsi" w:eastAsia="Times New Roman" w:hAnsiTheme="minorHAnsi" w:cs="Calibri"/>
          <w:color w:val="000000"/>
        </w:rPr>
        <w:tab/>
        <w:t>3rd</w:t>
      </w:r>
    </w:p>
    <w:p w:rsidR="003270DB" w:rsidRPr="000A3DF7" w:rsidRDefault="003270DB" w:rsidP="003270DB">
      <w:pPr>
        <w:tabs>
          <w:tab w:val="left" w:pos="2573"/>
          <w:tab w:val="left" w:pos="4393"/>
          <w:tab w:val="left" w:pos="8233"/>
        </w:tabs>
        <w:spacing w:after="0" w:line="240" w:lineRule="auto"/>
        <w:ind w:left="115"/>
        <w:rPr>
          <w:rFonts w:asciiTheme="minorHAnsi" w:eastAsia="Times New Roman" w:hAnsiTheme="minorHAnsi" w:cs="Calibri"/>
          <w:color w:val="000000"/>
        </w:rPr>
      </w:pPr>
      <w:r w:rsidRPr="000A3DF7">
        <w:rPr>
          <w:rFonts w:asciiTheme="minorHAnsi" w:eastAsia="Times New Roman" w:hAnsiTheme="minorHAnsi" w:cs="Calibri"/>
          <w:color w:val="000000"/>
        </w:rPr>
        <w:t xml:space="preserve"> Kathleen Caggiano-Siino</w:t>
      </w:r>
      <w:r w:rsidRPr="000A3DF7">
        <w:rPr>
          <w:rFonts w:asciiTheme="minorHAnsi" w:eastAsia="Times New Roman" w:hAnsiTheme="minorHAnsi" w:cs="Calibri"/>
          <w:color w:val="000000"/>
        </w:rPr>
        <w:tab/>
        <w:t>SUNY RF</w:t>
      </w:r>
      <w:r w:rsidRPr="000A3DF7">
        <w:rPr>
          <w:rFonts w:asciiTheme="minorHAnsi" w:eastAsia="Times New Roman" w:hAnsiTheme="minorHAnsi" w:cs="Calibri"/>
          <w:color w:val="000000"/>
        </w:rPr>
        <w:tab/>
        <w:t xml:space="preserve">kathleen.caggiano-siino@RFSUNY.ORG </w:t>
      </w:r>
      <w:r w:rsidRPr="000A3DF7">
        <w:rPr>
          <w:rFonts w:asciiTheme="minorHAnsi" w:eastAsia="Times New Roman" w:hAnsiTheme="minorHAnsi" w:cs="Calibri"/>
          <w:color w:val="000000"/>
        </w:rPr>
        <w:tab/>
        <w:t>3rd</w:t>
      </w:r>
    </w:p>
    <w:p w:rsidR="003270DB" w:rsidRPr="000A3DF7" w:rsidRDefault="003270DB" w:rsidP="003270DB">
      <w:pPr>
        <w:tabs>
          <w:tab w:val="left" w:pos="2573"/>
          <w:tab w:val="left" w:pos="4393"/>
          <w:tab w:val="left" w:pos="8233"/>
        </w:tabs>
        <w:spacing w:after="0" w:line="240" w:lineRule="auto"/>
        <w:ind w:left="115"/>
        <w:rPr>
          <w:rFonts w:asciiTheme="minorHAnsi" w:eastAsia="Times New Roman" w:hAnsiTheme="minorHAnsi" w:cs="Calibri"/>
          <w:color w:val="000000"/>
        </w:rPr>
      </w:pPr>
      <w:r w:rsidRPr="000A3DF7">
        <w:rPr>
          <w:rFonts w:asciiTheme="minorHAnsi" w:eastAsia="Times New Roman" w:hAnsiTheme="minorHAnsi" w:cs="Calibri"/>
          <w:color w:val="000000"/>
        </w:rPr>
        <w:t>Phil Ortiz</w:t>
      </w:r>
      <w:r w:rsidRPr="000A3DF7">
        <w:rPr>
          <w:rFonts w:asciiTheme="minorHAnsi" w:eastAsia="Times New Roman" w:hAnsiTheme="minorHAnsi" w:cs="Calibri"/>
          <w:color w:val="000000"/>
        </w:rPr>
        <w:tab/>
        <w:t>System Admin</w:t>
      </w:r>
      <w:r w:rsidRPr="000A3DF7">
        <w:rPr>
          <w:rFonts w:asciiTheme="minorHAnsi" w:eastAsia="Times New Roman" w:hAnsiTheme="minorHAnsi" w:cs="Calibri"/>
          <w:color w:val="000000"/>
        </w:rPr>
        <w:tab/>
        <w:t>phillip.ortiz@suny.edu</w:t>
      </w:r>
      <w:r w:rsidRPr="000A3DF7">
        <w:rPr>
          <w:rFonts w:asciiTheme="minorHAnsi" w:eastAsia="Times New Roman" w:hAnsiTheme="minorHAnsi" w:cs="Calibri"/>
          <w:color w:val="000000"/>
        </w:rPr>
        <w:tab/>
        <w:t>2nd</w:t>
      </w:r>
    </w:p>
    <w:p w:rsidR="002C7E7D" w:rsidRPr="000A3DF7" w:rsidRDefault="002C7E7D" w:rsidP="000A3DF7">
      <w:pPr>
        <w:rPr>
          <w:rFonts w:asciiTheme="minorHAnsi" w:hAnsiTheme="minorHAnsi"/>
        </w:rPr>
      </w:pPr>
    </w:p>
    <w:p w:rsidR="002C7E7D" w:rsidRPr="003270DB" w:rsidRDefault="002C7E7D" w:rsidP="000A3DF7">
      <w:pPr>
        <w:rPr>
          <w:rFonts w:asciiTheme="minorHAnsi" w:hAnsiTheme="minorHAnsi"/>
          <w:b/>
        </w:rPr>
      </w:pPr>
      <w:r w:rsidRPr="003270DB">
        <w:rPr>
          <w:rFonts w:asciiTheme="minorHAnsi" w:hAnsiTheme="minorHAnsi"/>
          <w:b/>
        </w:rPr>
        <w:t>2016-2017 Summary of actions since fall planning meeting.</w:t>
      </w:r>
    </w:p>
    <w:p w:rsidR="002C7E7D" w:rsidRPr="000A3DF7" w:rsidRDefault="002C7E7D" w:rsidP="002C7E7D">
      <w:pPr>
        <w:pStyle w:val="ListParagraph"/>
        <w:numPr>
          <w:ilvl w:val="0"/>
          <w:numId w:val="3"/>
        </w:numPr>
        <w:rPr>
          <w:rFonts w:asciiTheme="minorHAnsi" w:hAnsiTheme="minorHAnsi"/>
          <w:sz w:val="22"/>
          <w:szCs w:val="22"/>
        </w:rPr>
      </w:pPr>
      <w:r w:rsidRPr="000A3DF7">
        <w:rPr>
          <w:rFonts w:asciiTheme="minorHAnsi" w:hAnsiTheme="minorHAnsi"/>
          <w:sz w:val="22"/>
          <w:szCs w:val="22"/>
        </w:rPr>
        <w:t>Continue incentive program to award graduate students who submit NIHF30 and F31 grants (Ira, Kathleen, Martin, Phil, and Scott) 80 students participated in the training sessions.  Feedback has been positive so far.   Students will submit application and I9 form by December 31</w:t>
      </w:r>
      <w:r w:rsidRPr="000A3DF7">
        <w:rPr>
          <w:rFonts w:asciiTheme="minorHAnsi" w:hAnsiTheme="minorHAnsi"/>
          <w:sz w:val="22"/>
          <w:szCs w:val="22"/>
          <w:vertAlign w:val="superscript"/>
        </w:rPr>
        <w:t xml:space="preserve">st </w:t>
      </w:r>
      <w:r w:rsidRPr="000A3DF7">
        <w:rPr>
          <w:rFonts w:asciiTheme="minorHAnsi" w:hAnsiTheme="minorHAnsi"/>
          <w:sz w:val="22"/>
          <w:szCs w:val="22"/>
        </w:rPr>
        <w:t xml:space="preserve">to be eligible.    In January we will review the applications.  </w:t>
      </w:r>
    </w:p>
    <w:p w:rsidR="002C7E7D" w:rsidRPr="000A3DF7" w:rsidRDefault="002C7E7D" w:rsidP="002C7E7D">
      <w:pPr>
        <w:pStyle w:val="ListParagraph"/>
        <w:numPr>
          <w:ilvl w:val="0"/>
          <w:numId w:val="3"/>
        </w:numPr>
        <w:rPr>
          <w:rFonts w:asciiTheme="minorHAnsi" w:hAnsiTheme="minorHAnsi"/>
          <w:sz w:val="22"/>
          <w:szCs w:val="22"/>
        </w:rPr>
      </w:pPr>
      <w:r w:rsidRPr="000A3DF7">
        <w:rPr>
          <w:rFonts w:asciiTheme="minorHAnsi" w:hAnsiTheme="minorHAnsi"/>
          <w:sz w:val="22"/>
          <w:szCs w:val="22"/>
        </w:rPr>
        <w:t>Graduate Student Research Day (</w:t>
      </w:r>
      <w:r w:rsidRPr="000A3DF7">
        <w:rPr>
          <w:rFonts w:asciiTheme="minorHAnsi" w:hAnsiTheme="minorHAnsi"/>
          <w:b/>
          <w:sz w:val="22"/>
          <w:szCs w:val="22"/>
        </w:rPr>
        <w:t>Roz</w:t>
      </w:r>
      <w:r w:rsidRPr="000A3DF7">
        <w:rPr>
          <w:rFonts w:asciiTheme="minorHAnsi" w:hAnsiTheme="minorHAnsi"/>
          <w:sz w:val="22"/>
          <w:szCs w:val="22"/>
        </w:rPr>
        <w:t xml:space="preserve">, Phil, Sylwia, and Helen) </w:t>
      </w:r>
      <w:proofErr w:type="gramStart"/>
      <w:r w:rsidRPr="000A3DF7">
        <w:rPr>
          <w:rFonts w:asciiTheme="minorHAnsi" w:hAnsiTheme="minorHAnsi"/>
          <w:sz w:val="22"/>
          <w:szCs w:val="22"/>
        </w:rPr>
        <w:t>We</w:t>
      </w:r>
      <w:proofErr w:type="gramEnd"/>
      <w:r w:rsidRPr="000A3DF7">
        <w:rPr>
          <w:rFonts w:asciiTheme="minorHAnsi" w:hAnsiTheme="minorHAnsi"/>
          <w:sz w:val="22"/>
          <w:szCs w:val="22"/>
        </w:rPr>
        <w:t xml:space="preserve"> are unable to have it a UAlbany.  Looking at alternate sites.  Empire is available either March 7 or March 20</w:t>
      </w:r>
      <w:r w:rsidRPr="000A3DF7">
        <w:rPr>
          <w:rFonts w:asciiTheme="minorHAnsi" w:hAnsiTheme="minorHAnsi"/>
          <w:sz w:val="22"/>
          <w:szCs w:val="22"/>
          <w:vertAlign w:val="superscript"/>
        </w:rPr>
        <w:t>th</w:t>
      </w:r>
      <w:r w:rsidRPr="000A3DF7">
        <w:rPr>
          <w:rFonts w:asciiTheme="minorHAnsi" w:hAnsiTheme="minorHAnsi"/>
          <w:sz w:val="22"/>
          <w:szCs w:val="22"/>
        </w:rPr>
        <w:t xml:space="preserve"> with a large room for lunch, two large rooms for posters and a large hallway between them with an additional 6 breakout rooms.   Plan to model after the undergraduate research conferences and their success. </w:t>
      </w:r>
    </w:p>
    <w:p w:rsidR="002C7E7D" w:rsidRPr="000A3DF7" w:rsidRDefault="002C7E7D" w:rsidP="002C7E7D">
      <w:pPr>
        <w:pStyle w:val="ListParagraph"/>
        <w:numPr>
          <w:ilvl w:val="0"/>
          <w:numId w:val="3"/>
        </w:numPr>
        <w:rPr>
          <w:rFonts w:asciiTheme="minorHAnsi" w:hAnsiTheme="minorHAnsi"/>
          <w:sz w:val="22"/>
          <w:szCs w:val="22"/>
        </w:rPr>
      </w:pPr>
      <w:r w:rsidRPr="000A3DF7">
        <w:rPr>
          <w:rFonts w:asciiTheme="minorHAnsi" w:hAnsiTheme="minorHAnsi"/>
          <w:sz w:val="22"/>
          <w:szCs w:val="22"/>
        </w:rPr>
        <w:t xml:space="preserve">Teaching our doctoral students to be teachers – best practices (Christine Paige, Shirley, Helen, Valentin, and </w:t>
      </w:r>
      <w:proofErr w:type="spellStart"/>
      <w:r w:rsidRPr="000A3DF7">
        <w:rPr>
          <w:rFonts w:asciiTheme="minorHAnsi" w:hAnsiTheme="minorHAnsi"/>
          <w:sz w:val="22"/>
          <w:szCs w:val="22"/>
        </w:rPr>
        <w:t>Slywia</w:t>
      </w:r>
      <w:proofErr w:type="spellEnd"/>
      <w:r w:rsidRPr="000A3DF7">
        <w:rPr>
          <w:rFonts w:asciiTheme="minorHAnsi" w:hAnsiTheme="minorHAnsi"/>
          <w:sz w:val="22"/>
          <w:szCs w:val="22"/>
        </w:rPr>
        <w:t xml:space="preserve">) Discussed skills that faculty should have using Faculty Handbook and From the SUNY website, </w:t>
      </w:r>
      <w:hyperlink r:id="rId25" w:history="1">
        <w:r w:rsidRPr="000A3DF7">
          <w:rPr>
            <w:rFonts w:asciiTheme="minorHAnsi" w:hAnsiTheme="minorHAnsi"/>
            <w:sz w:val="22"/>
            <w:szCs w:val="22"/>
          </w:rPr>
          <w:t>Board of Trustees Policies</w:t>
        </w:r>
      </w:hyperlink>
      <w:r w:rsidRPr="000A3DF7">
        <w:rPr>
          <w:rFonts w:asciiTheme="minorHAnsi" w:hAnsiTheme="minorHAnsi"/>
          <w:sz w:val="22"/>
          <w:szCs w:val="22"/>
        </w:rPr>
        <w:t xml:space="preserve"> (page 53), also looked at different delivery mode – follow-up meeting 10/18.</w:t>
      </w:r>
    </w:p>
    <w:p w:rsidR="002C7E7D" w:rsidRPr="000A3DF7" w:rsidRDefault="002C7E7D" w:rsidP="002C7E7D">
      <w:pPr>
        <w:pStyle w:val="ListParagraph"/>
        <w:numPr>
          <w:ilvl w:val="0"/>
          <w:numId w:val="3"/>
        </w:numPr>
        <w:rPr>
          <w:rFonts w:asciiTheme="minorHAnsi" w:hAnsiTheme="minorHAnsi"/>
          <w:sz w:val="22"/>
          <w:szCs w:val="22"/>
        </w:rPr>
      </w:pPr>
      <w:r w:rsidRPr="000A3DF7">
        <w:rPr>
          <w:rFonts w:asciiTheme="minorHAnsi" w:hAnsiTheme="minorHAnsi"/>
          <w:sz w:val="22"/>
          <w:szCs w:val="22"/>
        </w:rPr>
        <w:t xml:space="preserve">Explore if there is a need to offer assistantships to part-time students (Roz, </w:t>
      </w:r>
      <w:r w:rsidRPr="000A3DF7">
        <w:rPr>
          <w:rFonts w:asciiTheme="minorHAnsi" w:hAnsiTheme="minorHAnsi"/>
          <w:b/>
          <w:sz w:val="22"/>
          <w:szCs w:val="22"/>
        </w:rPr>
        <w:t>Melinda,</w:t>
      </w:r>
      <w:r w:rsidRPr="000A3DF7">
        <w:rPr>
          <w:rFonts w:asciiTheme="minorHAnsi" w:hAnsiTheme="minorHAnsi"/>
          <w:sz w:val="22"/>
          <w:szCs w:val="22"/>
        </w:rPr>
        <w:t xml:space="preserve"> Ashleigh-Ann, Julie, and Christine) No reason we can see except SUNY policy that prohibits part-time graduate students to receive assistantships or grants.</w:t>
      </w:r>
    </w:p>
    <w:p w:rsidR="002C7E7D" w:rsidRPr="000A3DF7" w:rsidRDefault="002C7E7D" w:rsidP="002C7E7D">
      <w:pPr>
        <w:pStyle w:val="ListParagraph"/>
        <w:numPr>
          <w:ilvl w:val="0"/>
          <w:numId w:val="3"/>
        </w:numPr>
        <w:rPr>
          <w:rFonts w:asciiTheme="minorHAnsi" w:hAnsiTheme="minorHAnsi"/>
          <w:sz w:val="22"/>
          <w:szCs w:val="22"/>
        </w:rPr>
      </w:pPr>
      <w:r w:rsidRPr="000A3DF7">
        <w:rPr>
          <w:rFonts w:asciiTheme="minorHAnsi" w:hAnsiTheme="minorHAnsi"/>
          <w:sz w:val="22"/>
          <w:szCs w:val="22"/>
        </w:rPr>
        <w:t xml:space="preserve">Look at how we incentivize Faculty Research Agendas based on 2015-2016 study (Shirley, </w:t>
      </w:r>
      <w:r w:rsidRPr="000A3DF7">
        <w:rPr>
          <w:rFonts w:asciiTheme="minorHAnsi" w:hAnsiTheme="minorHAnsi"/>
          <w:b/>
          <w:sz w:val="22"/>
          <w:szCs w:val="22"/>
        </w:rPr>
        <w:t>Shelly,</w:t>
      </w:r>
      <w:r w:rsidRPr="000A3DF7">
        <w:rPr>
          <w:rFonts w:asciiTheme="minorHAnsi" w:hAnsiTheme="minorHAnsi"/>
          <w:sz w:val="22"/>
          <w:szCs w:val="22"/>
        </w:rPr>
        <w:t xml:space="preserve"> Kathleen, Changxu, Sharon, Sara, and Ravi) Want to meet with new Vice Chancellor – one recommendation is to create data base for shared resources and collaborative research, this will be one of several suggestions brought forward through a resolution for the January Plenary directed to the new Vice Chancellor for Research.   There is also money in the RF budget to enhance collaborative research.  How this money will be made available will be defined at RF meeting in November.  Also discussed some examples of collaborate research and how that could be modeled – perhaps a case study for the bulletin? If anyone has examples, please contact Shelly Mozlin.  Also thinking of webinar about enhancing faculty research success, especially for the comprehensive and technical centers.  </w:t>
      </w:r>
    </w:p>
    <w:p w:rsidR="002C7E7D" w:rsidRPr="000A3DF7" w:rsidRDefault="002C7E7D" w:rsidP="002C7E7D">
      <w:pPr>
        <w:pStyle w:val="ListParagraph"/>
        <w:numPr>
          <w:ilvl w:val="0"/>
          <w:numId w:val="3"/>
        </w:numPr>
        <w:rPr>
          <w:rFonts w:asciiTheme="minorHAnsi" w:hAnsiTheme="minorHAnsi"/>
          <w:sz w:val="22"/>
          <w:szCs w:val="22"/>
        </w:rPr>
      </w:pPr>
      <w:r w:rsidRPr="000A3DF7">
        <w:rPr>
          <w:rFonts w:asciiTheme="minorHAnsi" w:hAnsiTheme="minorHAnsi"/>
          <w:sz w:val="22"/>
          <w:szCs w:val="22"/>
        </w:rPr>
        <w:t>How do we attract Post Docs to SUNY (Home grown: Scott, Martin</w:t>
      </w:r>
      <w:r w:rsidRPr="000A3DF7">
        <w:rPr>
          <w:rFonts w:asciiTheme="minorHAnsi" w:hAnsiTheme="minorHAnsi"/>
          <w:b/>
          <w:sz w:val="22"/>
          <w:szCs w:val="22"/>
        </w:rPr>
        <w:t>, Ira,</w:t>
      </w:r>
      <w:r w:rsidRPr="000A3DF7">
        <w:rPr>
          <w:rFonts w:asciiTheme="minorHAnsi" w:hAnsiTheme="minorHAnsi"/>
          <w:sz w:val="22"/>
          <w:szCs w:val="22"/>
        </w:rPr>
        <w:t xml:space="preserve"> Sara, and bringing in international postdocs Changxu).  Looking at recruitment and retention in SUNY system.  Have begun by looking a purpose of post-docs and how we train them.  Also trying to </w:t>
      </w:r>
      <w:proofErr w:type="gramStart"/>
      <w:r w:rsidRPr="000A3DF7">
        <w:rPr>
          <w:rFonts w:asciiTheme="minorHAnsi" w:hAnsiTheme="minorHAnsi"/>
          <w:sz w:val="22"/>
          <w:szCs w:val="22"/>
        </w:rPr>
        <w:t>decided</w:t>
      </w:r>
      <w:proofErr w:type="gramEnd"/>
      <w:r w:rsidRPr="000A3DF7">
        <w:rPr>
          <w:rFonts w:asciiTheme="minorHAnsi" w:hAnsiTheme="minorHAnsi"/>
          <w:sz w:val="22"/>
          <w:szCs w:val="22"/>
        </w:rPr>
        <w:t xml:space="preserve"> how to have incentive program for post-docs to help in recruitment based on publication history in top tier journals.  To improve training offer similar incentive program for grant writing, like we have for graduate student research.  Trying to figure out how to incentivize post-docs to stay with SUNY.   Need to coordinate any incentive program with system admin and RF.</w:t>
      </w:r>
    </w:p>
    <w:p w:rsidR="002C7E7D" w:rsidRPr="000A3DF7" w:rsidRDefault="002C7E7D" w:rsidP="000A3DF7">
      <w:pPr>
        <w:rPr>
          <w:rFonts w:asciiTheme="minorHAnsi" w:hAnsiTheme="minorHAnsi"/>
        </w:rPr>
      </w:pPr>
    </w:p>
    <w:p w:rsidR="002C7E7D" w:rsidRPr="003270DB" w:rsidRDefault="002C7E7D" w:rsidP="003270DB">
      <w:pPr>
        <w:spacing w:after="0" w:line="240" w:lineRule="auto"/>
        <w:rPr>
          <w:rFonts w:asciiTheme="minorHAnsi" w:hAnsiTheme="minorHAnsi"/>
          <w:b/>
        </w:rPr>
      </w:pPr>
      <w:r w:rsidRPr="003270DB">
        <w:rPr>
          <w:rFonts w:asciiTheme="minorHAnsi" w:hAnsiTheme="minorHAnsi"/>
          <w:b/>
        </w:rPr>
        <w:t>Future Meetings</w:t>
      </w:r>
    </w:p>
    <w:p w:rsidR="002C7E7D" w:rsidRPr="000A3DF7" w:rsidRDefault="002C7E7D" w:rsidP="003270DB">
      <w:pPr>
        <w:spacing w:after="0" w:line="240" w:lineRule="auto"/>
        <w:rPr>
          <w:rFonts w:asciiTheme="minorHAnsi" w:hAnsiTheme="minorHAnsi"/>
        </w:rPr>
      </w:pPr>
      <w:r w:rsidRPr="000A3DF7">
        <w:rPr>
          <w:rFonts w:asciiTheme="minorHAnsi" w:hAnsiTheme="minorHAnsi"/>
        </w:rPr>
        <w:t xml:space="preserve">November </w:t>
      </w:r>
      <w:proofErr w:type="gramStart"/>
      <w:r w:rsidRPr="000A3DF7">
        <w:rPr>
          <w:rFonts w:asciiTheme="minorHAnsi" w:hAnsiTheme="minorHAnsi"/>
        </w:rPr>
        <w:t>18</w:t>
      </w:r>
      <w:r w:rsidRPr="000A3DF7">
        <w:rPr>
          <w:rFonts w:asciiTheme="minorHAnsi" w:hAnsiTheme="minorHAnsi"/>
          <w:vertAlign w:val="superscript"/>
        </w:rPr>
        <w:t>th</w:t>
      </w:r>
      <w:r w:rsidRPr="000A3DF7">
        <w:rPr>
          <w:rFonts w:asciiTheme="minorHAnsi" w:hAnsiTheme="minorHAnsi"/>
        </w:rPr>
        <w:t xml:space="preserve">  11:15</w:t>
      </w:r>
      <w:proofErr w:type="gramEnd"/>
      <w:r w:rsidRPr="000A3DF7">
        <w:rPr>
          <w:rFonts w:asciiTheme="minorHAnsi" w:hAnsiTheme="minorHAnsi"/>
        </w:rPr>
        <w:t>-12:15everyone</w:t>
      </w:r>
    </w:p>
    <w:p w:rsidR="002C7E7D" w:rsidRPr="000A3DF7" w:rsidRDefault="002C7E7D" w:rsidP="003270DB">
      <w:pPr>
        <w:spacing w:after="0" w:line="240" w:lineRule="auto"/>
        <w:rPr>
          <w:rFonts w:asciiTheme="minorHAnsi" w:hAnsiTheme="minorHAnsi"/>
        </w:rPr>
      </w:pPr>
      <w:r w:rsidRPr="000A3DF7">
        <w:rPr>
          <w:rFonts w:asciiTheme="minorHAnsi" w:hAnsiTheme="minorHAnsi"/>
        </w:rPr>
        <w:t>December 16</w:t>
      </w:r>
      <w:r w:rsidRPr="000A3DF7">
        <w:rPr>
          <w:rFonts w:asciiTheme="minorHAnsi" w:hAnsiTheme="minorHAnsi"/>
          <w:vertAlign w:val="superscript"/>
        </w:rPr>
        <w:t>th</w:t>
      </w:r>
      <w:r w:rsidRPr="000A3DF7">
        <w:rPr>
          <w:rFonts w:asciiTheme="minorHAnsi" w:hAnsiTheme="minorHAnsi"/>
        </w:rPr>
        <w:t xml:space="preserve"> 11:15-12:15</w:t>
      </w:r>
    </w:p>
    <w:p w:rsidR="002C7E7D" w:rsidRPr="000A3DF7" w:rsidRDefault="002C7E7D" w:rsidP="003270DB">
      <w:pPr>
        <w:spacing w:after="0" w:line="240" w:lineRule="auto"/>
        <w:rPr>
          <w:rFonts w:asciiTheme="minorHAnsi" w:hAnsiTheme="minorHAnsi"/>
        </w:rPr>
      </w:pPr>
      <w:r w:rsidRPr="000A3DF7">
        <w:rPr>
          <w:rFonts w:asciiTheme="minorHAnsi" w:hAnsiTheme="minorHAnsi"/>
        </w:rPr>
        <w:t>January 13</w:t>
      </w:r>
      <w:r w:rsidRPr="000A3DF7">
        <w:rPr>
          <w:rFonts w:asciiTheme="minorHAnsi" w:hAnsiTheme="minorHAnsi"/>
          <w:vertAlign w:val="superscript"/>
        </w:rPr>
        <w:t>th</w:t>
      </w:r>
      <w:r w:rsidRPr="000A3DF7">
        <w:rPr>
          <w:rFonts w:asciiTheme="minorHAnsi" w:hAnsiTheme="minorHAnsi"/>
        </w:rPr>
        <w:t xml:space="preserve"> 11:15-12:15 everyone</w:t>
      </w:r>
    </w:p>
    <w:p w:rsidR="002C7E7D" w:rsidRPr="000A3DF7" w:rsidRDefault="002C7E7D" w:rsidP="003270DB">
      <w:pPr>
        <w:spacing w:after="0" w:line="240" w:lineRule="auto"/>
        <w:rPr>
          <w:rFonts w:asciiTheme="minorHAnsi" w:hAnsiTheme="minorHAnsi"/>
        </w:rPr>
      </w:pPr>
      <w:r w:rsidRPr="000A3DF7">
        <w:rPr>
          <w:rFonts w:asciiTheme="minorHAnsi" w:hAnsiTheme="minorHAnsi"/>
        </w:rPr>
        <w:t>February 17</w:t>
      </w:r>
      <w:r w:rsidRPr="000A3DF7">
        <w:rPr>
          <w:rFonts w:asciiTheme="minorHAnsi" w:hAnsiTheme="minorHAnsi"/>
          <w:vertAlign w:val="superscript"/>
        </w:rPr>
        <w:t>th</w:t>
      </w:r>
      <w:r w:rsidRPr="000A3DF7">
        <w:rPr>
          <w:rFonts w:asciiTheme="minorHAnsi" w:hAnsiTheme="minorHAnsi"/>
        </w:rPr>
        <w:t xml:space="preserve"> 11:15-12:15 </w:t>
      </w:r>
    </w:p>
    <w:p w:rsidR="002C7E7D" w:rsidRPr="000A3DF7" w:rsidRDefault="002C7E7D" w:rsidP="003270DB">
      <w:pPr>
        <w:spacing w:after="0" w:line="240" w:lineRule="auto"/>
        <w:rPr>
          <w:rFonts w:asciiTheme="minorHAnsi" w:hAnsiTheme="minorHAnsi"/>
        </w:rPr>
      </w:pPr>
      <w:r w:rsidRPr="000A3DF7">
        <w:rPr>
          <w:rFonts w:asciiTheme="minorHAnsi" w:hAnsiTheme="minorHAnsi"/>
        </w:rPr>
        <w:t>March 10</w:t>
      </w:r>
      <w:r w:rsidRPr="000A3DF7">
        <w:rPr>
          <w:rFonts w:asciiTheme="minorHAnsi" w:hAnsiTheme="minorHAnsi"/>
          <w:vertAlign w:val="superscript"/>
        </w:rPr>
        <w:t>th</w:t>
      </w:r>
      <w:r w:rsidRPr="000A3DF7">
        <w:rPr>
          <w:rFonts w:asciiTheme="minorHAnsi" w:hAnsiTheme="minorHAnsi"/>
        </w:rPr>
        <w:t xml:space="preserve"> 11:15-12:15 everyone</w:t>
      </w:r>
    </w:p>
    <w:p w:rsidR="002C7E7D" w:rsidRPr="000A3DF7" w:rsidRDefault="002C7E7D" w:rsidP="003270DB">
      <w:pPr>
        <w:spacing w:after="0" w:line="240" w:lineRule="auto"/>
        <w:rPr>
          <w:rFonts w:asciiTheme="minorHAnsi" w:hAnsiTheme="minorHAnsi"/>
        </w:rPr>
      </w:pPr>
      <w:r w:rsidRPr="000A3DF7">
        <w:rPr>
          <w:rFonts w:asciiTheme="minorHAnsi" w:hAnsiTheme="minorHAnsi"/>
        </w:rPr>
        <w:t>April 28</w:t>
      </w:r>
      <w:r w:rsidRPr="000A3DF7">
        <w:rPr>
          <w:rFonts w:asciiTheme="minorHAnsi" w:hAnsiTheme="minorHAnsi"/>
          <w:vertAlign w:val="superscript"/>
        </w:rPr>
        <w:t>th</w:t>
      </w:r>
      <w:r w:rsidRPr="000A3DF7">
        <w:rPr>
          <w:rFonts w:asciiTheme="minorHAnsi" w:hAnsiTheme="minorHAnsi"/>
        </w:rPr>
        <w:t xml:space="preserve"> 11:15-12:15 </w:t>
      </w:r>
    </w:p>
    <w:p w:rsidR="002C7E7D" w:rsidRPr="000A3DF7" w:rsidRDefault="002C7E7D" w:rsidP="003270DB">
      <w:pPr>
        <w:spacing w:after="0" w:line="240" w:lineRule="auto"/>
        <w:rPr>
          <w:rFonts w:asciiTheme="minorHAnsi" w:hAnsiTheme="minorHAnsi"/>
        </w:rPr>
      </w:pPr>
    </w:p>
    <w:p w:rsidR="002C7E7D" w:rsidRDefault="002C7E7D" w:rsidP="003270DB">
      <w:pPr>
        <w:spacing w:after="0" w:line="240" w:lineRule="auto"/>
        <w:rPr>
          <w:rFonts w:asciiTheme="minorHAnsi" w:hAnsiTheme="minorHAnsi"/>
          <w:b/>
        </w:rPr>
      </w:pPr>
      <w:r w:rsidRPr="000A3DF7">
        <w:rPr>
          <w:rFonts w:asciiTheme="minorHAnsi" w:hAnsiTheme="minorHAnsi"/>
          <w:b/>
        </w:rPr>
        <w:t>Outcomes for consideration at the plenary</w:t>
      </w:r>
    </w:p>
    <w:p w:rsidR="003270DB" w:rsidRPr="000A3DF7" w:rsidRDefault="003270DB" w:rsidP="003270DB">
      <w:pPr>
        <w:spacing w:after="0" w:line="240" w:lineRule="auto"/>
        <w:rPr>
          <w:rFonts w:asciiTheme="minorHAnsi" w:hAnsiTheme="minorHAnsi"/>
          <w:b/>
        </w:rPr>
      </w:pPr>
    </w:p>
    <w:p w:rsidR="002C7E7D" w:rsidRPr="000A3DF7" w:rsidRDefault="002C7E7D" w:rsidP="003270DB">
      <w:pPr>
        <w:spacing w:after="0" w:line="240" w:lineRule="auto"/>
        <w:rPr>
          <w:rFonts w:asciiTheme="minorHAnsi" w:hAnsiTheme="minorHAnsi"/>
        </w:rPr>
      </w:pPr>
      <w:r w:rsidRPr="000A3DF7">
        <w:rPr>
          <w:rFonts w:asciiTheme="minorHAnsi" w:hAnsiTheme="minorHAnsi"/>
        </w:rPr>
        <w:t>Note 80 Students attending grant writing workshop.  Next step is for submission of grants by December 8th and application for stipend by December 31st</w:t>
      </w:r>
    </w:p>
    <w:p w:rsidR="002C7E7D" w:rsidRPr="000A3DF7" w:rsidRDefault="002C7E7D" w:rsidP="003270DB">
      <w:pPr>
        <w:spacing w:after="0" w:line="240" w:lineRule="auto"/>
        <w:rPr>
          <w:rFonts w:asciiTheme="minorHAnsi" w:hAnsiTheme="minorHAnsi"/>
          <w:b/>
        </w:rPr>
      </w:pPr>
    </w:p>
    <w:p w:rsidR="002C7E7D" w:rsidRDefault="002C7E7D" w:rsidP="003270DB">
      <w:pPr>
        <w:spacing w:after="0" w:line="240" w:lineRule="auto"/>
        <w:rPr>
          <w:rFonts w:asciiTheme="minorHAnsi" w:hAnsiTheme="minorHAnsi"/>
          <w:b/>
        </w:rPr>
      </w:pPr>
      <w:r w:rsidRPr="000A3DF7">
        <w:rPr>
          <w:rFonts w:asciiTheme="minorHAnsi" w:hAnsiTheme="minorHAnsi"/>
          <w:b/>
        </w:rPr>
        <w:t>Outcomes/queries for UFS Senators to share with their campus</w:t>
      </w:r>
    </w:p>
    <w:p w:rsidR="003270DB" w:rsidRPr="000A3DF7" w:rsidRDefault="003270DB" w:rsidP="003270DB">
      <w:pPr>
        <w:spacing w:after="0" w:line="240" w:lineRule="auto"/>
        <w:rPr>
          <w:rFonts w:asciiTheme="minorHAnsi" w:hAnsiTheme="minorHAnsi"/>
          <w:b/>
        </w:rPr>
      </w:pPr>
    </w:p>
    <w:p w:rsidR="002C7E7D" w:rsidRPr="000A3DF7" w:rsidRDefault="002C7E7D" w:rsidP="003270DB">
      <w:pPr>
        <w:spacing w:after="0" w:line="240" w:lineRule="auto"/>
        <w:rPr>
          <w:rFonts w:asciiTheme="minorHAnsi" w:hAnsiTheme="minorHAnsi"/>
        </w:rPr>
      </w:pPr>
      <w:r w:rsidRPr="000A3DF7">
        <w:rPr>
          <w:rFonts w:asciiTheme="minorHAnsi" w:hAnsiTheme="minorHAnsi"/>
        </w:rPr>
        <w:t>Make Graduate Programs aware of graduate student research day in March.  Especially relevant for comprehensive colleges.  Announcement to follow shortly.</w:t>
      </w:r>
    </w:p>
    <w:p w:rsidR="002C7E7D" w:rsidRPr="000A3DF7" w:rsidRDefault="002C7E7D" w:rsidP="003270DB">
      <w:pPr>
        <w:spacing w:after="0" w:line="240" w:lineRule="auto"/>
        <w:rPr>
          <w:rFonts w:asciiTheme="minorHAnsi" w:eastAsia="Times New Roman" w:hAnsiTheme="minorHAnsi" w:cs="Times New Roman"/>
          <w:b/>
          <w:bCs/>
        </w:rPr>
      </w:pPr>
      <w:r w:rsidRPr="000A3DF7">
        <w:rPr>
          <w:rFonts w:asciiTheme="minorHAnsi" w:eastAsia="Times New Roman" w:hAnsiTheme="minorHAnsi" w:cs="Times New Roman"/>
          <w:b/>
          <w:bCs/>
        </w:rPr>
        <w:br w:type="page"/>
      </w:r>
    </w:p>
    <w:p w:rsidR="002C7E7D" w:rsidRPr="000A3DF7" w:rsidRDefault="0050286D" w:rsidP="000A3DF7">
      <w:pPr>
        <w:pStyle w:val="Footer"/>
        <w:spacing w:after="120"/>
        <w:rPr>
          <w:b/>
        </w:rPr>
      </w:pPr>
      <w:r>
        <w:rPr>
          <w:b/>
          <w:noProof/>
        </w:rPr>
        <w:drawing>
          <wp:anchor distT="0" distB="0" distL="114300" distR="114300" simplePos="0" relativeHeight="251665408" behindDoc="0" locked="0" layoutInCell="1" allowOverlap="1" wp14:anchorId="1C50CAA9" wp14:editId="627B77DB">
            <wp:simplePos x="0" y="0"/>
            <wp:positionH relativeFrom="column">
              <wp:posOffset>-438150</wp:posOffset>
            </wp:positionH>
            <wp:positionV relativeFrom="paragraph">
              <wp:posOffset>33655</wp:posOffset>
            </wp:positionV>
            <wp:extent cx="1524000" cy="5715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culty Senate logo color (fina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4000" cy="571500"/>
                    </a:xfrm>
                    <a:prstGeom prst="rect">
                      <a:avLst/>
                    </a:prstGeom>
                  </pic:spPr>
                </pic:pic>
              </a:graphicData>
            </a:graphic>
          </wp:anchor>
        </w:drawing>
      </w:r>
    </w:p>
    <w:p w:rsidR="001479AC" w:rsidRDefault="001479AC" w:rsidP="003270DB">
      <w:pPr>
        <w:pStyle w:val="Footer"/>
        <w:spacing w:after="0" w:line="240" w:lineRule="auto"/>
        <w:jc w:val="center"/>
        <w:rPr>
          <w:b/>
        </w:rPr>
      </w:pPr>
    </w:p>
    <w:p w:rsidR="002C7E7D" w:rsidRDefault="002C7E7D" w:rsidP="003270DB">
      <w:pPr>
        <w:pStyle w:val="Footer"/>
        <w:spacing w:after="0" w:line="240" w:lineRule="auto"/>
        <w:jc w:val="center"/>
        <w:rPr>
          <w:b/>
        </w:rPr>
      </w:pPr>
      <w:r w:rsidRPr="000A3DF7">
        <w:rPr>
          <w:b/>
        </w:rPr>
        <w:fldChar w:fldCharType="begin"/>
      </w:r>
      <w:r w:rsidRPr="000A3DF7">
        <w:rPr>
          <w:b/>
        </w:rPr>
        <w:instrText xml:space="preserve"> AUTOTEXT  " Blank"  \* MERGEFORMAT </w:instrText>
      </w:r>
      <w:r w:rsidRPr="000A3DF7">
        <w:rPr>
          <w:b/>
        </w:rPr>
        <w:fldChar w:fldCharType="separate"/>
      </w:r>
      <w:r w:rsidRPr="000A3DF7">
        <w:rPr>
          <w:b/>
        </w:rPr>
        <w:t>Operations Committee</w:t>
      </w:r>
    </w:p>
    <w:p w:rsidR="000A3DF7" w:rsidRPr="000A3DF7" w:rsidRDefault="000A3DF7" w:rsidP="003270DB">
      <w:pPr>
        <w:pStyle w:val="Footer"/>
        <w:spacing w:after="0" w:line="240" w:lineRule="auto"/>
        <w:jc w:val="center"/>
        <w:rPr>
          <w:b/>
        </w:rPr>
      </w:pPr>
    </w:p>
    <w:p w:rsidR="002C7E7D" w:rsidRPr="000A3DF7" w:rsidRDefault="002C7E7D" w:rsidP="003270DB">
      <w:pPr>
        <w:pStyle w:val="Footer"/>
        <w:spacing w:after="0" w:line="240" w:lineRule="auto"/>
        <w:jc w:val="center"/>
        <w:rPr>
          <w:b/>
        </w:rPr>
      </w:pPr>
      <w:r w:rsidRPr="000A3DF7">
        <w:rPr>
          <w:b/>
        </w:rPr>
        <w:t>Heather Maldonado</w:t>
      </w:r>
      <w:r w:rsidR="000A3DF7">
        <w:rPr>
          <w:b/>
        </w:rPr>
        <w:t>, Chair – SUNY Buffalo State</w:t>
      </w:r>
    </w:p>
    <w:p w:rsidR="002C7E7D" w:rsidRPr="000A3DF7" w:rsidRDefault="000A3DF7" w:rsidP="003270DB">
      <w:pPr>
        <w:pStyle w:val="Footer"/>
        <w:spacing w:after="0" w:line="240" w:lineRule="auto"/>
        <w:jc w:val="center"/>
        <w:rPr>
          <w:b/>
        </w:rPr>
      </w:pPr>
      <w:r>
        <w:rPr>
          <w:b/>
        </w:rPr>
        <w:t>Fall Plenary October 20-22, 2016 – SUNY Cortland</w:t>
      </w:r>
    </w:p>
    <w:p w:rsidR="002C7E7D" w:rsidRPr="000A3DF7" w:rsidRDefault="002C7E7D" w:rsidP="003270DB">
      <w:pPr>
        <w:spacing w:after="0" w:line="240" w:lineRule="auto"/>
        <w:rPr>
          <w:rFonts w:asciiTheme="minorHAnsi" w:hAnsiTheme="minorHAnsi"/>
          <w:b/>
          <w:color w:val="0066FF"/>
        </w:rPr>
      </w:pPr>
      <w:r w:rsidRPr="000A3DF7">
        <w:rPr>
          <w:rFonts w:asciiTheme="minorHAnsi" w:hAnsiTheme="minorHAnsi"/>
          <w:b/>
        </w:rPr>
        <w:fldChar w:fldCharType="end"/>
      </w:r>
    </w:p>
    <w:p w:rsidR="002C7E7D" w:rsidRPr="000A3DF7" w:rsidRDefault="002C7E7D" w:rsidP="003270DB">
      <w:pPr>
        <w:spacing w:after="0" w:line="240" w:lineRule="auto"/>
        <w:rPr>
          <w:rFonts w:asciiTheme="minorHAnsi" w:hAnsiTheme="minorHAnsi"/>
          <w:b/>
        </w:rPr>
      </w:pPr>
      <w:r w:rsidRPr="000A3DF7">
        <w:rPr>
          <w:rFonts w:asciiTheme="minorHAnsi" w:hAnsiTheme="minorHAnsi"/>
          <w:b/>
        </w:rPr>
        <w:t>Committee Charge</w:t>
      </w:r>
    </w:p>
    <w:p w:rsidR="002C7E7D" w:rsidRPr="000A3DF7" w:rsidRDefault="002C7E7D" w:rsidP="003270DB">
      <w:pPr>
        <w:pStyle w:val="Footer"/>
        <w:spacing w:after="0" w:line="240" w:lineRule="auto"/>
      </w:pPr>
      <w:r w:rsidRPr="000A3DF7">
        <w:fldChar w:fldCharType="begin"/>
      </w:r>
      <w:r w:rsidRPr="000A3DF7">
        <w:instrText xml:space="preserve"> AUTOTEXT  " Blank"  \* MERGEFORMAT </w:instrText>
      </w:r>
      <w:r w:rsidRPr="000A3DF7">
        <w:fldChar w:fldCharType="separate"/>
      </w:r>
      <w:r w:rsidRPr="000A3DF7">
        <w:t xml:space="preserve">The Committee shall generate relevant reports and recommendations for the University and its institutions concerning: </w:t>
      </w:r>
      <w:r w:rsidRPr="000A3DF7">
        <w:rPr>
          <w:rFonts w:eastAsia="Times New Roman" w:cs="Times New Roman"/>
        </w:rPr>
        <w:t xml:space="preserve">the development and administration of budgets, strategic planning, and operations; matters related to libraries, educational technology, and forms of instructional delivery; and, personnel policies, as they pertain to budget, operations, diversity, equity, affirmative action and delivery of a high quality SUNY education. </w:t>
      </w:r>
    </w:p>
    <w:p w:rsidR="003270DB" w:rsidRDefault="002C7E7D" w:rsidP="003270DB">
      <w:pPr>
        <w:spacing w:after="0" w:line="240" w:lineRule="auto"/>
        <w:rPr>
          <w:rFonts w:asciiTheme="minorHAnsi" w:hAnsiTheme="minorHAnsi"/>
        </w:rPr>
      </w:pPr>
      <w:r w:rsidRPr="000A3DF7">
        <w:rPr>
          <w:rFonts w:asciiTheme="minorHAnsi" w:hAnsiTheme="minorHAnsi"/>
        </w:rPr>
        <w:fldChar w:fldCharType="end"/>
      </w:r>
    </w:p>
    <w:p w:rsidR="002C7E7D" w:rsidRPr="000A3DF7" w:rsidRDefault="002C7E7D" w:rsidP="003270DB">
      <w:pPr>
        <w:spacing w:after="0" w:line="240" w:lineRule="auto"/>
        <w:jc w:val="both"/>
        <w:rPr>
          <w:rFonts w:asciiTheme="minorHAnsi" w:hAnsiTheme="minorHAnsi"/>
          <w:b/>
        </w:rPr>
      </w:pPr>
      <w:r w:rsidRPr="000A3DF7">
        <w:rPr>
          <w:rFonts w:asciiTheme="minorHAnsi" w:hAnsiTheme="minorHAnsi"/>
          <w:b/>
        </w:rPr>
        <w:t>Committee Members</w:t>
      </w:r>
    </w:p>
    <w:p w:rsidR="002C7E7D" w:rsidRPr="000A3DF7" w:rsidRDefault="002C7E7D" w:rsidP="003270DB">
      <w:pPr>
        <w:pStyle w:val="Footer"/>
        <w:tabs>
          <w:tab w:val="clear" w:pos="4320"/>
          <w:tab w:val="left" w:pos="3600"/>
          <w:tab w:val="left" w:pos="6480"/>
        </w:tabs>
        <w:spacing w:after="0" w:line="240" w:lineRule="auto"/>
      </w:pPr>
      <w:r w:rsidRPr="000A3DF7">
        <w:rPr>
          <w:b/>
        </w:rPr>
        <w:fldChar w:fldCharType="begin"/>
      </w:r>
      <w:r w:rsidRPr="000A3DF7">
        <w:rPr>
          <w:b/>
        </w:rPr>
        <w:instrText xml:space="preserve"> AUTOTEXT  " Blank"  \* MERGEFORMAT </w:instrText>
      </w:r>
      <w:r w:rsidRPr="000A3DF7">
        <w:rPr>
          <w:b/>
        </w:rPr>
        <w:fldChar w:fldCharType="separate"/>
      </w:r>
      <w:r w:rsidRPr="000A3DF7">
        <w:t>Heather Maldonado, Chair</w:t>
      </w:r>
      <w:r w:rsidR="003270DB">
        <w:tab/>
      </w:r>
      <w:r w:rsidRPr="000A3DF7">
        <w:t>SUNY Buffalo State</w:t>
      </w:r>
      <w:r w:rsidR="003270DB">
        <w:tab/>
      </w:r>
      <w:r w:rsidRPr="000A3DF7">
        <w:t>maldonhd@buffalostate.edu</w:t>
      </w:r>
      <w:r w:rsidRPr="000A3DF7">
        <w:br/>
      </w:r>
      <w:proofErr w:type="spellStart"/>
      <w:r w:rsidRPr="000A3DF7">
        <w:t>Naciah</w:t>
      </w:r>
      <w:proofErr w:type="spellEnd"/>
      <w:r w:rsidRPr="000A3DF7">
        <w:t xml:space="preserve"> Bell</w:t>
      </w:r>
      <w:r w:rsidR="003270DB">
        <w:tab/>
      </w:r>
      <w:r w:rsidRPr="000A3DF7">
        <w:t>University at Buffalo</w:t>
      </w:r>
      <w:r w:rsidR="003270DB">
        <w:tab/>
      </w:r>
      <w:r w:rsidRPr="000A3DF7">
        <w:t xml:space="preserve">naciahbe@buffalo.edu </w:t>
      </w:r>
    </w:p>
    <w:p w:rsidR="002C7E7D" w:rsidRPr="000A3DF7" w:rsidRDefault="002C7E7D" w:rsidP="00AA42AB">
      <w:pPr>
        <w:pStyle w:val="Footer"/>
        <w:tabs>
          <w:tab w:val="clear" w:pos="4320"/>
          <w:tab w:val="left" w:pos="3600"/>
          <w:tab w:val="left" w:pos="6480"/>
        </w:tabs>
        <w:spacing w:after="0" w:line="240" w:lineRule="auto"/>
        <w:rPr>
          <w:rFonts w:eastAsia="Times New Roman" w:cs="Times New Roman"/>
        </w:rPr>
      </w:pPr>
      <w:r w:rsidRPr="000A3DF7">
        <w:rPr>
          <w:rFonts w:eastAsia="Times New Roman" w:cs="Times New Roman"/>
        </w:rPr>
        <w:t>Kerry Brousseau</w:t>
      </w:r>
      <w:r w:rsidR="003270DB">
        <w:rPr>
          <w:rFonts w:eastAsia="Times New Roman" w:cs="Times New Roman"/>
        </w:rPr>
        <w:tab/>
      </w:r>
      <w:r w:rsidRPr="000A3DF7">
        <w:rPr>
          <w:rFonts w:eastAsia="Times New Roman" w:cs="Times New Roman"/>
        </w:rPr>
        <w:t>SUNY System Administration</w:t>
      </w:r>
      <w:r w:rsidR="003270DB">
        <w:rPr>
          <w:rFonts w:eastAsia="Times New Roman" w:cs="Times New Roman"/>
        </w:rPr>
        <w:tab/>
      </w:r>
      <w:r w:rsidRPr="000A3DF7">
        <w:rPr>
          <w:rFonts w:eastAsia="Times New Roman" w:cs="Times New Roman"/>
        </w:rPr>
        <w:t>kerry.brousseau@suny.edu</w:t>
      </w:r>
      <w:r w:rsidRPr="000A3DF7">
        <w:rPr>
          <w:rFonts w:eastAsia="Times New Roman" w:cs="Times New Roman"/>
        </w:rPr>
        <w:br/>
        <w:t>Kevin Caskey</w:t>
      </w:r>
      <w:r w:rsidR="00AA42AB">
        <w:rPr>
          <w:rFonts w:eastAsia="Times New Roman" w:cs="Times New Roman"/>
        </w:rPr>
        <w:tab/>
      </w:r>
      <w:r w:rsidRPr="000A3DF7">
        <w:rPr>
          <w:rFonts w:eastAsia="Times New Roman" w:cs="Times New Roman"/>
        </w:rPr>
        <w:t>SUNY New Paltz</w:t>
      </w:r>
      <w:r w:rsidR="00AA42AB">
        <w:rPr>
          <w:rFonts w:eastAsia="Times New Roman" w:cs="Times New Roman"/>
        </w:rPr>
        <w:tab/>
      </w:r>
      <w:r w:rsidRPr="000A3DF7">
        <w:rPr>
          <w:rFonts w:eastAsia="Times New Roman" w:cs="Times New Roman"/>
        </w:rPr>
        <w:t>caskeyk@newpaltz.edu</w:t>
      </w:r>
      <w:r w:rsidRPr="000A3DF7">
        <w:rPr>
          <w:rFonts w:eastAsia="Times New Roman" w:cs="Times New Roman"/>
        </w:rPr>
        <w:br/>
        <w:t xml:space="preserve">Darren Chase </w:t>
      </w:r>
      <w:r w:rsidR="00AA42AB">
        <w:rPr>
          <w:rFonts w:eastAsia="Times New Roman" w:cs="Times New Roman"/>
        </w:rPr>
        <w:tab/>
      </w:r>
      <w:r w:rsidRPr="000A3DF7">
        <w:rPr>
          <w:rFonts w:eastAsia="Times New Roman" w:cs="Times New Roman"/>
        </w:rPr>
        <w:t>Stony Brook University</w:t>
      </w:r>
      <w:r w:rsidR="00AA42AB">
        <w:rPr>
          <w:rFonts w:eastAsia="Times New Roman" w:cs="Times New Roman"/>
        </w:rPr>
        <w:tab/>
      </w:r>
      <w:r w:rsidRPr="000A3DF7">
        <w:rPr>
          <w:rFonts w:eastAsia="Times New Roman" w:cs="Times New Roman"/>
        </w:rPr>
        <w:t>darren.chase@stonybrook.edu</w:t>
      </w:r>
    </w:p>
    <w:p w:rsidR="002C7E7D" w:rsidRPr="000A3DF7" w:rsidRDefault="002C7E7D" w:rsidP="003270DB">
      <w:pPr>
        <w:shd w:val="clear" w:color="auto" w:fill="FFFFFF"/>
        <w:spacing w:after="0" w:line="240" w:lineRule="auto"/>
        <w:rPr>
          <w:rFonts w:asciiTheme="minorHAnsi" w:eastAsia="Times New Roman" w:hAnsiTheme="minorHAnsi" w:cs="Times New Roman"/>
        </w:rPr>
      </w:pPr>
      <w:r w:rsidRPr="000A3DF7">
        <w:rPr>
          <w:rFonts w:asciiTheme="minorHAnsi" w:eastAsia="Times New Roman" w:hAnsiTheme="minorHAnsi" w:cs="Times New Roman"/>
        </w:rPr>
        <w:t>Deborah Chung</w:t>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Pr="000A3DF7">
        <w:rPr>
          <w:rFonts w:asciiTheme="minorHAnsi" w:eastAsia="Times New Roman" w:hAnsiTheme="minorHAnsi" w:cs="Times New Roman"/>
        </w:rPr>
        <w:t>University at Buffalo</w:t>
      </w:r>
      <w:r w:rsidR="00AA42AB">
        <w:rPr>
          <w:rFonts w:asciiTheme="minorHAnsi" w:eastAsia="Times New Roman" w:hAnsiTheme="minorHAnsi" w:cs="Times New Roman"/>
        </w:rPr>
        <w:tab/>
      </w:r>
      <w:r w:rsidR="00AA42AB">
        <w:rPr>
          <w:rFonts w:asciiTheme="minorHAnsi" w:eastAsia="Times New Roman" w:hAnsiTheme="minorHAnsi" w:cs="Times New Roman"/>
        </w:rPr>
        <w:tab/>
      </w:r>
      <w:r w:rsidRPr="000A3DF7">
        <w:rPr>
          <w:rFonts w:asciiTheme="minorHAnsi" w:eastAsia="Times New Roman" w:hAnsiTheme="minorHAnsi" w:cs="Times New Roman"/>
        </w:rPr>
        <w:t>ddlchung@buffalo.edu</w:t>
      </w:r>
    </w:p>
    <w:p w:rsidR="002C7E7D" w:rsidRPr="000A3DF7" w:rsidRDefault="002C7E7D" w:rsidP="003270DB">
      <w:pPr>
        <w:shd w:val="clear" w:color="auto" w:fill="FFFFFF"/>
        <w:spacing w:after="0" w:line="240" w:lineRule="auto"/>
        <w:rPr>
          <w:rFonts w:asciiTheme="minorHAnsi" w:eastAsia="Times New Roman" w:hAnsiTheme="minorHAnsi" w:cs="Times New Roman"/>
        </w:rPr>
      </w:pPr>
      <w:r w:rsidRPr="000A3DF7">
        <w:rPr>
          <w:rFonts w:asciiTheme="minorHAnsi" w:eastAsia="Times New Roman" w:hAnsiTheme="minorHAnsi" w:cs="Times New Roman"/>
        </w:rPr>
        <w:t>Susan Deane</w:t>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Pr="000A3DF7">
        <w:rPr>
          <w:rFonts w:asciiTheme="minorHAnsi" w:eastAsia="Times New Roman" w:hAnsiTheme="minorHAnsi" w:cs="Times New Roman"/>
        </w:rPr>
        <w:t>SUNY Delhi</w:t>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Pr="000A3DF7">
        <w:rPr>
          <w:rFonts w:asciiTheme="minorHAnsi" w:eastAsia="Times New Roman" w:hAnsiTheme="minorHAnsi" w:cs="Times New Roman"/>
        </w:rPr>
        <w:t>deansg@delhi.edu</w:t>
      </w:r>
    </w:p>
    <w:p w:rsidR="002C7E7D" w:rsidRPr="000A3DF7" w:rsidRDefault="002C7E7D" w:rsidP="003270DB">
      <w:pPr>
        <w:shd w:val="clear" w:color="auto" w:fill="FFFFFF"/>
        <w:spacing w:after="0" w:line="240" w:lineRule="auto"/>
        <w:rPr>
          <w:rFonts w:asciiTheme="minorHAnsi" w:eastAsia="Times New Roman" w:hAnsiTheme="minorHAnsi" w:cs="Times New Roman"/>
        </w:rPr>
      </w:pPr>
      <w:r w:rsidRPr="000A3DF7">
        <w:rPr>
          <w:rFonts w:asciiTheme="minorHAnsi" w:eastAsia="Times New Roman" w:hAnsiTheme="minorHAnsi" w:cs="Times New Roman"/>
        </w:rPr>
        <w:t xml:space="preserve">Eric </w:t>
      </w:r>
      <w:proofErr w:type="spellStart"/>
      <w:r w:rsidRPr="000A3DF7">
        <w:rPr>
          <w:rFonts w:asciiTheme="minorHAnsi" w:eastAsia="Times New Roman" w:hAnsiTheme="minorHAnsi" w:cs="Times New Roman"/>
        </w:rPr>
        <w:t>Eisenbraun</w:t>
      </w:r>
      <w:proofErr w:type="spellEnd"/>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Pr="000A3DF7">
        <w:rPr>
          <w:rFonts w:asciiTheme="minorHAnsi" w:eastAsia="Times New Roman" w:hAnsiTheme="minorHAnsi" w:cs="Times New Roman"/>
        </w:rPr>
        <w:t>SUNY Polytechnic Institute</w:t>
      </w:r>
      <w:r w:rsidR="00AA42AB">
        <w:rPr>
          <w:rFonts w:asciiTheme="minorHAnsi" w:eastAsia="Times New Roman" w:hAnsiTheme="minorHAnsi" w:cs="Times New Roman"/>
        </w:rPr>
        <w:tab/>
      </w:r>
      <w:r w:rsidRPr="000A3DF7">
        <w:rPr>
          <w:rFonts w:asciiTheme="minorHAnsi" w:eastAsia="Times New Roman" w:hAnsiTheme="minorHAnsi" w:cs="Times New Roman"/>
        </w:rPr>
        <w:t>eeisenbraun@sunypoly.edu</w:t>
      </w:r>
    </w:p>
    <w:p w:rsidR="002C7E7D" w:rsidRPr="000A3DF7" w:rsidRDefault="002C7E7D" w:rsidP="003270DB">
      <w:pPr>
        <w:shd w:val="clear" w:color="auto" w:fill="FFFFFF"/>
        <w:spacing w:after="0" w:line="240" w:lineRule="auto"/>
        <w:rPr>
          <w:rFonts w:asciiTheme="minorHAnsi" w:eastAsia="Times New Roman" w:hAnsiTheme="minorHAnsi" w:cs="Times New Roman"/>
        </w:rPr>
      </w:pPr>
      <w:r w:rsidRPr="000A3DF7">
        <w:rPr>
          <w:rFonts w:asciiTheme="minorHAnsi" w:eastAsia="Times New Roman" w:hAnsiTheme="minorHAnsi" w:cs="Times New Roman"/>
        </w:rPr>
        <w:t xml:space="preserve">Justin Giordano </w:t>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Pr="000A3DF7">
        <w:rPr>
          <w:rFonts w:asciiTheme="minorHAnsi" w:eastAsia="Times New Roman" w:hAnsiTheme="minorHAnsi" w:cs="Times New Roman"/>
        </w:rPr>
        <w:t>Empire State College</w:t>
      </w:r>
      <w:r w:rsidR="00AA42AB">
        <w:rPr>
          <w:rFonts w:asciiTheme="minorHAnsi" w:eastAsia="Times New Roman" w:hAnsiTheme="minorHAnsi" w:cs="Times New Roman"/>
        </w:rPr>
        <w:tab/>
      </w:r>
      <w:r w:rsidR="00AA42AB">
        <w:rPr>
          <w:rFonts w:asciiTheme="minorHAnsi" w:eastAsia="Times New Roman" w:hAnsiTheme="minorHAnsi" w:cs="Times New Roman"/>
        </w:rPr>
        <w:tab/>
      </w:r>
      <w:r w:rsidRPr="000A3DF7">
        <w:rPr>
          <w:rFonts w:asciiTheme="minorHAnsi" w:eastAsia="Times New Roman" w:hAnsiTheme="minorHAnsi" w:cs="Times New Roman"/>
        </w:rPr>
        <w:t>justin.giordano@esc.edu</w:t>
      </w:r>
    </w:p>
    <w:p w:rsidR="002C7E7D" w:rsidRPr="000A3DF7" w:rsidRDefault="002C7E7D" w:rsidP="003270DB">
      <w:pPr>
        <w:shd w:val="clear" w:color="auto" w:fill="FFFFFF"/>
        <w:spacing w:after="0" w:line="240" w:lineRule="auto"/>
        <w:rPr>
          <w:rFonts w:asciiTheme="minorHAnsi" w:eastAsia="Times New Roman" w:hAnsiTheme="minorHAnsi" w:cs="Times New Roman"/>
        </w:rPr>
      </w:pPr>
      <w:r w:rsidRPr="000A3DF7">
        <w:rPr>
          <w:rFonts w:asciiTheme="minorHAnsi" w:eastAsia="Times New Roman" w:hAnsiTheme="minorHAnsi" w:cs="Times New Roman"/>
        </w:rPr>
        <w:t>Dan Hanessian</w:t>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Pr="000A3DF7">
        <w:rPr>
          <w:rFonts w:asciiTheme="minorHAnsi" w:eastAsia="Times New Roman" w:hAnsiTheme="minorHAnsi" w:cs="Times New Roman"/>
        </w:rPr>
        <w:t>Purchase College</w:t>
      </w:r>
      <w:r w:rsidR="00AA42AB">
        <w:rPr>
          <w:rFonts w:asciiTheme="minorHAnsi" w:eastAsia="Times New Roman" w:hAnsiTheme="minorHAnsi" w:cs="Times New Roman"/>
        </w:rPr>
        <w:tab/>
      </w:r>
      <w:r w:rsidR="00AA42AB">
        <w:rPr>
          <w:rFonts w:asciiTheme="minorHAnsi" w:eastAsia="Times New Roman" w:hAnsiTheme="minorHAnsi" w:cs="Times New Roman"/>
        </w:rPr>
        <w:tab/>
      </w:r>
      <w:r w:rsidRPr="000A3DF7">
        <w:rPr>
          <w:rFonts w:asciiTheme="minorHAnsi" w:eastAsia="Times New Roman" w:hAnsiTheme="minorHAnsi" w:cs="Times New Roman"/>
        </w:rPr>
        <w:t>dan.hanessian@purchase.edu</w:t>
      </w:r>
    </w:p>
    <w:p w:rsidR="002C7E7D" w:rsidRPr="000A3DF7" w:rsidRDefault="002C7E7D" w:rsidP="003270DB">
      <w:pPr>
        <w:shd w:val="clear" w:color="auto" w:fill="FFFFFF"/>
        <w:spacing w:after="0" w:line="240" w:lineRule="auto"/>
        <w:rPr>
          <w:rFonts w:asciiTheme="minorHAnsi" w:eastAsia="Times New Roman" w:hAnsiTheme="minorHAnsi" w:cs="Times New Roman"/>
        </w:rPr>
      </w:pPr>
      <w:r w:rsidRPr="000A3DF7">
        <w:rPr>
          <w:rFonts w:asciiTheme="minorHAnsi" w:eastAsia="Times New Roman" w:hAnsiTheme="minorHAnsi" w:cs="Times New Roman"/>
        </w:rPr>
        <w:t>Carey Hatch</w:t>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Pr="000A3DF7">
        <w:rPr>
          <w:rFonts w:asciiTheme="minorHAnsi" w:eastAsia="Times New Roman" w:hAnsiTheme="minorHAnsi" w:cs="Times New Roman"/>
        </w:rPr>
        <w:t>SUNY System Administration</w:t>
      </w:r>
      <w:r w:rsidR="00AA42AB">
        <w:rPr>
          <w:rFonts w:asciiTheme="minorHAnsi" w:eastAsia="Times New Roman" w:hAnsiTheme="minorHAnsi" w:cs="Times New Roman"/>
        </w:rPr>
        <w:tab/>
      </w:r>
      <w:r w:rsidRPr="000A3DF7">
        <w:rPr>
          <w:rFonts w:asciiTheme="minorHAnsi" w:eastAsia="Times New Roman" w:hAnsiTheme="minorHAnsi" w:cs="Times New Roman"/>
        </w:rPr>
        <w:t>carey.hatch@suny.edu</w:t>
      </w:r>
    </w:p>
    <w:p w:rsidR="002C7E7D" w:rsidRPr="000A3DF7" w:rsidRDefault="002C7E7D" w:rsidP="003270DB">
      <w:pPr>
        <w:shd w:val="clear" w:color="auto" w:fill="FFFFFF"/>
        <w:spacing w:after="0" w:line="240" w:lineRule="auto"/>
        <w:rPr>
          <w:rFonts w:asciiTheme="minorHAnsi" w:eastAsia="Times New Roman" w:hAnsiTheme="minorHAnsi" w:cs="Times New Roman"/>
        </w:rPr>
      </w:pPr>
      <w:r w:rsidRPr="000A3DF7">
        <w:rPr>
          <w:rFonts w:asciiTheme="minorHAnsi" w:eastAsia="Times New Roman" w:hAnsiTheme="minorHAnsi" w:cs="Times New Roman"/>
        </w:rPr>
        <w:t>Lori Hoepner</w:t>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Pr="000A3DF7">
        <w:rPr>
          <w:rFonts w:asciiTheme="minorHAnsi" w:eastAsia="Times New Roman" w:hAnsiTheme="minorHAnsi" w:cs="Times New Roman"/>
        </w:rPr>
        <w:t>Downstate Medical Center</w:t>
      </w:r>
      <w:r w:rsidR="00AA42AB">
        <w:rPr>
          <w:rFonts w:asciiTheme="minorHAnsi" w:eastAsia="Times New Roman" w:hAnsiTheme="minorHAnsi" w:cs="Times New Roman"/>
        </w:rPr>
        <w:tab/>
      </w:r>
      <w:r w:rsidRPr="000A3DF7">
        <w:rPr>
          <w:rFonts w:asciiTheme="minorHAnsi" w:eastAsia="Times New Roman" w:hAnsiTheme="minorHAnsi" w:cs="Times New Roman"/>
        </w:rPr>
        <w:t>lori.hoepner@downstate.edu</w:t>
      </w:r>
    </w:p>
    <w:p w:rsidR="002C7E7D" w:rsidRPr="000A3DF7" w:rsidRDefault="002C7E7D" w:rsidP="003270DB">
      <w:pPr>
        <w:shd w:val="clear" w:color="auto" w:fill="FFFFFF"/>
        <w:spacing w:after="0" w:line="240" w:lineRule="auto"/>
        <w:rPr>
          <w:rFonts w:asciiTheme="minorHAnsi" w:eastAsia="Times New Roman" w:hAnsiTheme="minorHAnsi" w:cs="Times New Roman"/>
        </w:rPr>
      </w:pPr>
      <w:r w:rsidRPr="000A3DF7">
        <w:rPr>
          <w:rFonts w:asciiTheme="minorHAnsi" w:eastAsia="Times New Roman" w:hAnsiTheme="minorHAnsi" w:cs="Times New Roman"/>
        </w:rPr>
        <w:t>Keith Landa</w:t>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Pr="000A3DF7">
        <w:rPr>
          <w:rFonts w:asciiTheme="minorHAnsi" w:eastAsia="Times New Roman" w:hAnsiTheme="minorHAnsi" w:cs="Times New Roman"/>
        </w:rPr>
        <w:t>Purchase College</w:t>
      </w:r>
      <w:r w:rsidR="00AA42AB">
        <w:rPr>
          <w:rFonts w:asciiTheme="minorHAnsi" w:eastAsia="Times New Roman" w:hAnsiTheme="minorHAnsi" w:cs="Times New Roman"/>
        </w:rPr>
        <w:tab/>
      </w:r>
      <w:r w:rsidR="00AA42AB">
        <w:rPr>
          <w:rFonts w:asciiTheme="minorHAnsi" w:eastAsia="Times New Roman" w:hAnsiTheme="minorHAnsi" w:cs="Times New Roman"/>
        </w:rPr>
        <w:tab/>
      </w:r>
      <w:r w:rsidRPr="000A3DF7">
        <w:rPr>
          <w:rFonts w:asciiTheme="minorHAnsi" w:eastAsia="Times New Roman" w:hAnsiTheme="minorHAnsi" w:cs="Times New Roman"/>
        </w:rPr>
        <w:t>keith.landa@purchase.edu</w:t>
      </w:r>
    </w:p>
    <w:p w:rsidR="002C7E7D" w:rsidRPr="000A3DF7" w:rsidRDefault="002C7E7D" w:rsidP="003270DB">
      <w:pPr>
        <w:shd w:val="clear" w:color="auto" w:fill="FFFFFF"/>
        <w:spacing w:after="0" w:line="240" w:lineRule="auto"/>
        <w:rPr>
          <w:rFonts w:asciiTheme="minorHAnsi" w:eastAsia="Times New Roman" w:hAnsiTheme="minorHAnsi" w:cs="Times New Roman"/>
        </w:rPr>
      </w:pPr>
      <w:r w:rsidRPr="000A3DF7">
        <w:rPr>
          <w:rFonts w:asciiTheme="minorHAnsi" w:eastAsia="Times New Roman" w:hAnsiTheme="minorHAnsi" w:cs="Times New Roman"/>
        </w:rPr>
        <w:t>Pamela Mahon</w:t>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Pr="000A3DF7">
        <w:rPr>
          <w:rFonts w:asciiTheme="minorHAnsi" w:eastAsia="Times New Roman" w:hAnsiTheme="minorHAnsi" w:cs="Times New Roman"/>
        </w:rPr>
        <w:t>Upstate Medical University</w:t>
      </w:r>
      <w:r w:rsidR="00AA42AB">
        <w:rPr>
          <w:rFonts w:asciiTheme="minorHAnsi" w:eastAsia="Times New Roman" w:hAnsiTheme="minorHAnsi" w:cs="Times New Roman"/>
        </w:rPr>
        <w:tab/>
      </w:r>
      <w:r w:rsidRPr="000A3DF7">
        <w:rPr>
          <w:rFonts w:asciiTheme="minorHAnsi" w:eastAsia="Times New Roman" w:hAnsiTheme="minorHAnsi" w:cs="Times New Roman"/>
        </w:rPr>
        <w:t>mahonp@upstate.edu</w:t>
      </w:r>
      <w:r w:rsidRPr="000A3DF7">
        <w:rPr>
          <w:rFonts w:asciiTheme="minorHAnsi" w:eastAsia="Times New Roman" w:hAnsiTheme="minorHAnsi" w:cs="Times New Roman"/>
        </w:rPr>
        <w:br/>
        <w:t>Rebecca Marinoff</w:t>
      </w:r>
      <w:proofErr w:type="gramStart"/>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Pr="000A3DF7">
        <w:rPr>
          <w:rFonts w:asciiTheme="minorHAnsi" w:eastAsia="Times New Roman" w:hAnsiTheme="minorHAnsi" w:cs="Times New Roman"/>
        </w:rPr>
        <w:t>The</w:t>
      </w:r>
      <w:proofErr w:type="gramEnd"/>
      <w:r w:rsidRPr="000A3DF7">
        <w:rPr>
          <w:rFonts w:asciiTheme="minorHAnsi" w:eastAsia="Times New Roman" w:hAnsiTheme="minorHAnsi" w:cs="Times New Roman"/>
        </w:rPr>
        <w:t xml:space="preserve"> College of Optometry</w:t>
      </w:r>
      <w:r w:rsidR="00AA42AB">
        <w:rPr>
          <w:rFonts w:asciiTheme="minorHAnsi" w:eastAsia="Times New Roman" w:hAnsiTheme="minorHAnsi" w:cs="Times New Roman"/>
        </w:rPr>
        <w:tab/>
      </w:r>
      <w:r w:rsidRPr="000A3DF7">
        <w:rPr>
          <w:rFonts w:asciiTheme="minorHAnsi" w:eastAsia="Times New Roman" w:hAnsiTheme="minorHAnsi" w:cs="Times New Roman"/>
        </w:rPr>
        <w:t>rmarinoff@sunyopt.edu</w:t>
      </w:r>
    </w:p>
    <w:p w:rsidR="002C7E7D" w:rsidRPr="000A3DF7" w:rsidRDefault="002C7E7D" w:rsidP="003270DB">
      <w:pPr>
        <w:shd w:val="clear" w:color="auto" w:fill="FFFFFF"/>
        <w:spacing w:after="0" w:line="240" w:lineRule="auto"/>
        <w:rPr>
          <w:rFonts w:asciiTheme="minorHAnsi" w:eastAsia="Times New Roman" w:hAnsiTheme="minorHAnsi" w:cs="Times New Roman"/>
        </w:rPr>
      </w:pPr>
      <w:r w:rsidRPr="000A3DF7">
        <w:rPr>
          <w:rFonts w:asciiTheme="minorHAnsi" w:eastAsia="Times New Roman" w:hAnsiTheme="minorHAnsi" w:cs="Times New Roman"/>
        </w:rPr>
        <w:t>Seth Oyer</w:t>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Pr="000A3DF7">
        <w:rPr>
          <w:rFonts w:asciiTheme="minorHAnsi" w:eastAsia="Times New Roman" w:hAnsiTheme="minorHAnsi" w:cs="Times New Roman"/>
        </w:rPr>
        <w:t>SUNY Buffalo State</w:t>
      </w:r>
      <w:r w:rsidR="00AA42AB">
        <w:rPr>
          <w:rFonts w:asciiTheme="minorHAnsi" w:eastAsia="Times New Roman" w:hAnsiTheme="minorHAnsi" w:cs="Times New Roman"/>
        </w:rPr>
        <w:tab/>
      </w:r>
      <w:r w:rsidR="00AA42AB">
        <w:rPr>
          <w:rFonts w:asciiTheme="minorHAnsi" w:eastAsia="Times New Roman" w:hAnsiTheme="minorHAnsi" w:cs="Times New Roman"/>
        </w:rPr>
        <w:tab/>
      </w:r>
      <w:r w:rsidRPr="000A3DF7">
        <w:rPr>
          <w:rFonts w:asciiTheme="minorHAnsi" w:eastAsia="Times New Roman" w:hAnsiTheme="minorHAnsi" w:cs="Times New Roman"/>
        </w:rPr>
        <w:t>oyersa@buffalostate.edu</w:t>
      </w:r>
      <w:r w:rsidRPr="000A3DF7">
        <w:rPr>
          <w:rFonts w:asciiTheme="minorHAnsi" w:eastAsia="Times New Roman" w:hAnsiTheme="minorHAnsi" w:cs="Times New Roman"/>
        </w:rPr>
        <w:br/>
        <w:t>Bill Robins</w:t>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00AA42AB">
        <w:rPr>
          <w:rFonts w:asciiTheme="minorHAnsi" w:eastAsia="Times New Roman" w:hAnsiTheme="minorHAnsi" w:cs="Times New Roman"/>
        </w:rPr>
        <w:tab/>
      </w:r>
      <w:r w:rsidRPr="000A3DF7">
        <w:rPr>
          <w:rFonts w:asciiTheme="minorHAnsi" w:eastAsia="Times New Roman" w:hAnsiTheme="minorHAnsi" w:cs="Times New Roman"/>
        </w:rPr>
        <w:t>Empire State College</w:t>
      </w:r>
      <w:r w:rsidR="00AA42AB">
        <w:rPr>
          <w:rFonts w:asciiTheme="minorHAnsi" w:eastAsia="Times New Roman" w:hAnsiTheme="minorHAnsi" w:cs="Times New Roman"/>
        </w:rPr>
        <w:tab/>
      </w:r>
      <w:r w:rsidR="00AA42AB">
        <w:rPr>
          <w:rFonts w:asciiTheme="minorHAnsi" w:eastAsia="Times New Roman" w:hAnsiTheme="minorHAnsi" w:cs="Times New Roman"/>
        </w:rPr>
        <w:tab/>
        <w:t>b</w:t>
      </w:r>
      <w:r w:rsidRPr="000A3DF7">
        <w:rPr>
          <w:rFonts w:asciiTheme="minorHAnsi" w:eastAsia="Times New Roman" w:hAnsiTheme="minorHAnsi" w:cs="Times New Roman"/>
        </w:rPr>
        <w:t>ill.robins@esc.edu</w:t>
      </w:r>
    </w:p>
    <w:p w:rsidR="002C7E7D" w:rsidRPr="000A3DF7" w:rsidRDefault="002C7E7D" w:rsidP="003270DB">
      <w:pPr>
        <w:shd w:val="clear" w:color="auto" w:fill="FFFFFF"/>
        <w:spacing w:after="0" w:line="240" w:lineRule="auto"/>
        <w:rPr>
          <w:rFonts w:asciiTheme="minorHAnsi" w:eastAsia="Times New Roman" w:hAnsiTheme="minorHAnsi" w:cs="Times New Roman"/>
          <w:color w:val="454545"/>
        </w:rPr>
      </w:pPr>
      <w:r w:rsidRPr="000A3DF7">
        <w:rPr>
          <w:rFonts w:asciiTheme="minorHAnsi" w:eastAsia="Times New Roman" w:hAnsiTheme="minorHAnsi" w:cs="Times New Roman"/>
          <w:color w:val="454545"/>
        </w:rPr>
        <w:t> </w:t>
      </w:r>
    </w:p>
    <w:p w:rsidR="002C7E7D" w:rsidRDefault="002C7E7D" w:rsidP="00AA42AB">
      <w:pPr>
        <w:spacing w:after="0" w:line="240" w:lineRule="auto"/>
        <w:jc w:val="both"/>
        <w:rPr>
          <w:rFonts w:asciiTheme="minorHAnsi" w:hAnsiTheme="minorHAnsi"/>
          <w:b/>
        </w:rPr>
      </w:pPr>
      <w:r w:rsidRPr="000A3DF7">
        <w:rPr>
          <w:rFonts w:asciiTheme="minorHAnsi" w:hAnsiTheme="minorHAnsi"/>
          <w:b/>
        </w:rPr>
        <w:fldChar w:fldCharType="end"/>
      </w:r>
      <w:r w:rsidRPr="000A3DF7">
        <w:rPr>
          <w:rFonts w:asciiTheme="minorHAnsi" w:hAnsiTheme="minorHAnsi"/>
          <w:b/>
        </w:rPr>
        <w:t>Summary of committee actions since previous plenary</w:t>
      </w:r>
    </w:p>
    <w:p w:rsidR="0050286D" w:rsidRPr="000A3DF7" w:rsidRDefault="0050286D" w:rsidP="00AA42AB">
      <w:pPr>
        <w:spacing w:after="0" w:line="240" w:lineRule="auto"/>
        <w:jc w:val="both"/>
        <w:rPr>
          <w:rFonts w:asciiTheme="minorHAnsi" w:hAnsiTheme="minorHAnsi"/>
          <w:b/>
        </w:rPr>
      </w:pPr>
    </w:p>
    <w:p w:rsidR="002C7E7D" w:rsidRDefault="002C7E7D" w:rsidP="003270DB">
      <w:pPr>
        <w:pStyle w:val="Footer"/>
        <w:spacing w:after="0" w:line="240" w:lineRule="auto"/>
      </w:pPr>
      <w:r w:rsidRPr="000A3DF7">
        <w:t>The Operations Committee developed the following actions agenda for 2016-17 at the Fall Planning meeting in Albany:</w:t>
      </w:r>
    </w:p>
    <w:p w:rsidR="0050286D" w:rsidRPr="000A3DF7" w:rsidRDefault="0050286D" w:rsidP="003270DB">
      <w:pPr>
        <w:pStyle w:val="Footer"/>
        <w:spacing w:after="0" w:line="240" w:lineRule="auto"/>
      </w:pPr>
    </w:p>
    <w:p w:rsidR="002C7E7D" w:rsidRPr="000A3DF7" w:rsidRDefault="002C7E7D" w:rsidP="00AA42AB">
      <w:pPr>
        <w:pStyle w:val="ListParagraph"/>
        <w:numPr>
          <w:ilvl w:val="0"/>
          <w:numId w:val="4"/>
        </w:numPr>
        <w:rPr>
          <w:rFonts w:asciiTheme="minorHAnsi" w:eastAsia="Times New Roman" w:hAnsiTheme="minorHAnsi" w:cs="Times New Roman"/>
          <w:color w:val="000000"/>
          <w:sz w:val="22"/>
          <w:szCs w:val="22"/>
        </w:rPr>
      </w:pPr>
      <w:r w:rsidRPr="000A3DF7">
        <w:rPr>
          <w:rFonts w:asciiTheme="minorHAnsi" w:eastAsia="Times New Roman" w:hAnsiTheme="minorHAnsi" w:cs="Times New Roman"/>
          <w:color w:val="000000"/>
          <w:sz w:val="22"/>
          <w:szCs w:val="22"/>
        </w:rPr>
        <w:t>Action Items:</w:t>
      </w:r>
    </w:p>
    <w:p w:rsidR="002C7E7D" w:rsidRPr="000A3DF7" w:rsidRDefault="002C7E7D" w:rsidP="004B2D60">
      <w:pPr>
        <w:pStyle w:val="ListParagraph"/>
        <w:numPr>
          <w:ilvl w:val="2"/>
          <w:numId w:val="9"/>
        </w:numPr>
        <w:rPr>
          <w:rFonts w:asciiTheme="minorHAnsi" w:eastAsia="Times New Roman" w:hAnsiTheme="minorHAnsi" w:cs="Times New Roman"/>
          <w:color w:val="000000"/>
          <w:sz w:val="22"/>
          <w:szCs w:val="22"/>
        </w:rPr>
      </w:pPr>
      <w:r w:rsidRPr="000A3DF7">
        <w:rPr>
          <w:rFonts w:asciiTheme="minorHAnsi" w:eastAsia="Times New Roman" w:hAnsiTheme="minorHAnsi" w:cs="Times New Roman"/>
          <w:color w:val="000000"/>
          <w:sz w:val="22"/>
          <w:szCs w:val="22"/>
        </w:rPr>
        <w:t>Complete Composition of Faculty report</w:t>
      </w:r>
    </w:p>
    <w:p w:rsidR="002C7E7D" w:rsidRPr="000A3DF7" w:rsidRDefault="002C7E7D" w:rsidP="004B2D60">
      <w:pPr>
        <w:pStyle w:val="ListParagraph"/>
        <w:numPr>
          <w:ilvl w:val="2"/>
          <w:numId w:val="9"/>
        </w:numPr>
        <w:rPr>
          <w:rFonts w:asciiTheme="minorHAnsi" w:eastAsia="Times New Roman" w:hAnsiTheme="minorHAnsi" w:cs="Times New Roman"/>
          <w:color w:val="000000"/>
          <w:sz w:val="22"/>
          <w:szCs w:val="22"/>
        </w:rPr>
      </w:pPr>
      <w:r w:rsidRPr="000A3DF7">
        <w:rPr>
          <w:rFonts w:asciiTheme="minorHAnsi" w:hAnsiTheme="minorHAnsi" w:cs="Times New Roman"/>
          <w:sz w:val="22"/>
          <w:szCs w:val="22"/>
        </w:rPr>
        <w:t xml:space="preserve">Review/Respond to SUNY Patent and Inventions Policy (see </w:t>
      </w:r>
      <w:hyperlink r:id="rId26" w:history="1">
        <w:r w:rsidRPr="000A3DF7">
          <w:rPr>
            <w:rStyle w:val="Hyperlink"/>
            <w:rFonts w:asciiTheme="minorHAnsi" w:hAnsiTheme="minorHAnsi" w:cs="Times New Roman"/>
            <w:sz w:val="22"/>
            <w:szCs w:val="22"/>
          </w:rPr>
          <w:t>Zimpher 6/22/16 memo</w:t>
        </w:r>
      </w:hyperlink>
      <w:r w:rsidRPr="000A3DF7">
        <w:rPr>
          <w:rFonts w:asciiTheme="minorHAnsi" w:hAnsiTheme="minorHAnsi" w:cs="Times New Roman"/>
          <w:sz w:val="22"/>
          <w:szCs w:val="22"/>
        </w:rPr>
        <w:t xml:space="preserve">) </w:t>
      </w:r>
    </w:p>
    <w:p w:rsidR="004B2D60" w:rsidRDefault="002C7E7D" w:rsidP="004B2D60">
      <w:pPr>
        <w:pStyle w:val="ListParagraph"/>
        <w:numPr>
          <w:ilvl w:val="2"/>
          <w:numId w:val="9"/>
        </w:numPr>
        <w:rPr>
          <w:rFonts w:asciiTheme="minorHAnsi" w:eastAsia="Times New Roman" w:hAnsiTheme="minorHAnsi" w:cs="Times New Roman"/>
          <w:color w:val="000000"/>
          <w:sz w:val="22"/>
          <w:szCs w:val="22"/>
        </w:rPr>
      </w:pPr>
      <w:r w:rsidRPr="000A3DF7">
        <w:rPr>
          <w:rFonts w:asciiTheme="minorHAnsi" w:eastAsia="Times New Roman" w:hAnsiTheme="minorHAnsi" w:cs="Times New Roman"/>
          <w:color w:val="000000"/>
          <w:sz w:val="22"/>
          <w:szCs w:val="22"/>
        </w:rPr>
        <w:t>Explore the feasibility of completing a Composition of Administration report</w:t>
      </w:r>
    </w:p>
    <w:p w:rsidR="004B2D60" w:rsidRPr="004B2D60" w:rsidRDefault="002C7E7D" w:rsidP="004B2D60">
      <w:pPr>
        <w:pStyle w:val="ListParagraph"/>
        <w:numPr>
          <w:ilvl w:val="2"/>
          <w:numId w:val="9"/>
        </w:numPr>
        <w:rPr>
          <w:rFonts w:asciiTheme="minorHAnsi" w:eastAsia="Times New Roman" w:hAnsiTheme="minorHAnsi" w:cs="Times New Roman"/>
          <w:color w:val="000000"/>
          <w:sz w:val="22"/>
          <w:szCs w:val="22"/>
        </w:rPr>
      </w:pPr>
      <w:r w:rsidRPr="004B2D60">
        <w:rPr>
          <w:rFonts w:asciiTheme="minorHAnsi" w:hAnsiTheme="minorHAnsi" w:cs="Times New Roman"/>
          <w:sz w:val="22"/>
          <w:szCs w:val="22"/>
        </w:rPr>
        <w:t>Conduct assessment of the health of SUNY libraries</w:t>
      </w:r>
    </w:p>
    <w:p w:rsidR="002C7E7D" w:rsidRPr="004B2D60" w:rsidRDefault="002C7E7D" w:rsidP="004B2D60">
      <w:pPr>
        <w:pStyle w:val="ListParagraph"/>
        <w:numPr>
          <w:ilvl w:val="2"/>
          <w:numId w:val="9"/>
        </w:numPr>
        <w:rPr>
          <w:rFonts w:asciiTheme="minorHAnsi" w:eastAsia="Times New Roman" w:hAnsiTheme="minorHAnsi" w:cs="Times New Roman"/>
          <w:color w:val="000000"/>
          <w:sz w:val="22"/>
          <w:szCs w:val="22"/>
        </w:rPr>
      </w:pPr>
      <w:r w:rsidRPr="004B2D60">
        <w:rPr>
          <w:rFonts w:asciiTheme="minorHAnsi" w:hAnsiTheme="minorHAnsi" w:cs="Times New Roman"/>
          <w:sz w:val="22"/>
          <w:szCs w:val="22"/>
        </w:rPr>
        <w:t>Review growth in broad based fees paid by SUNY students (5-year incremental snapshots), and assessment of the impact student fees have on affordability of higher education and the effectiveness of fees to support educational activities</w:t>
      </w:r>
      <w:r w:rsidR="004B2D60">
        <w:rPr>
          <w:rFonts w:asciiTheme="minorHAnsi" w:hAnsiTheme="minorHAnsi" w:cs="Times New Roman"/>
          <w:sz w:val="22"/>
          <w:szCs w:val="22"/>
        </w:rPr>
        <w:br/>
      </w:r>
    </w:p>
    <w:p w:rsidR="004B2D60" w:rsidRPr="004B2D60" w:rsidRDefault="002C7E7D" w:rsidP="004B2D60">
      <w:pPr>
        <w:pStyle w:val="ListParagraph"/>
        <w:numPr>
          <w:ilvl w:val="0"/>
          <w:numId w:val="4"/>
        </w:numPr>
        <w:rPr>
          <w:rFonts w:asciiTheme="minorHAnsi" w:eastAsia="Times New Roman" w:hAnsiTheme="minorHAnsi" w:cs="Times New Roman"/>
          <w:color w:val="000000"/>
        </w:rPr>
      </w:pPr>
      <w:r w:rsidRPr="004B2D60">
        <w:rPr>
          <w:rFonts w:asciiTheme="minorHAnsi" w:hAnsiTheme="minorHAnsi" w:cs="Times New Roman"/>
        </w:rPr>
        <w:t>Under review for possible action:</w:t>
      </w:r>
    </w:p>
    <w:p w:rsidR="004B2D60" w:rsidRPr="004B2D60" w:rsidRDefault="002C7E7D" w:rsidP="004B2D60">
      <w:pPr>
        <w:pStyle w:val="ListParagraph"/>
        <w:numPr>
          <w:ilvl w:val="2"/>
          <w:numId w:val="4"/>
        </w:numPr>
        <w:ind w:left="1080"/>
        <w:rPr>
          <w:rFonts w:asciiTheme="minorHAnsi" w:eastAsia="Times New Roman" w:hAnsiTheme="minorHAnsi" w:cs="Times New Roman"/>
          <w:color w:val="000000"/>
          <w:sz w:val="22"/>
          <w:szCs w:val="22"/>
        </w:rPr>
      </w:pPr>
      <w:r w:rsidRPr="004B2D60">
        <w:rPr>
          <w:rFonts w:asciiTheme="minorHAnsi" w:hAnsiTheme="minorHAnsi" w:cs="Times New Roman"/>
        </w:rPr>
        <w:t>New Board of Trustees policy related to Accountability of Foundation Accounts</w:t>
      </w:r>
    </w:p>
    <w:p w:rsidR="004B2D60" w:rsidRDefault="002C7E7D" w:rsidP="004B2D60">
      <w:pPr>
        <w:pStyle w:val="ListParagraph"/>
        <w:numPr>
          <w:ilvl w:val="2"/>
          <w:numId w:val="4"/>
        </w:numPr>
        <w:ind w:left="1080"/>
        <w:rPr>
          <w:rFonts w:asciiTheme="minorHAnsi" w:eastAsia="Times New Roman" w:hAnsiTheme="minorHAnsi" w:cs="Times New Roman"/>
          <w:color w:val="000000"/>
          <w:sz w:val="22"/>
          <w:szCs w:val="22"/>
        </w:rPr>
      </w:pPr>
      <w:r w:rsidRPr="004B2D60">
        <w:rPr>
          <w:rFonts w:asciiTheme="minorHAnsi" w:eastAsia="Times New Roman" w:hAnsiTheme="minorHAnsi" w:cs="Times New Roman"/>
          <w:color w:val="000000"/>
          <w:sz w:val="22"/>
          <w:szCs w:val="22"/>
        </w:rPr>
        <w:t xml:space="preserve">Operation and accountability of Environmental Health and Safety offices </w:t>
      </w:r>
    </w:p>
    <w:p w:rsidR="004B2D60" w:rsidRDefault="004B2D60" w:rsidP="004B2D60">
      <w:pPr>
        <w:pStyle w:val="ListParagraph"/>
        <w:ind w:left="0"/>
        <w:rPr>
          <w:rFonts w:asciiTheme="minorHAnsi" w:eastAsia="Times New Roman" w:hAnsiTheme="minorHAnsi" w:cs="Times New Roman"/>
          <w:color w:val="000000"/>
          <w:sz w:val="22"/>
          <w:szCs w:val="22"/>
        </w:rPr>
      </w:pPr>
    </w:p>
    <w:p w:rsidR="001479AC" w:rsidRDefault="001479AC">
      <w:pPr>
        <w:spacing w:after="0" w:line="240" w:lineRule="auto"/>
        <w:rPr>
          <w:rFonts w:asciiTheme="minorHAnsi" w:eastAsia="Times New Roman" w:hAnsiTheme="minorHAnsi" w:cs="Times New Roman"/>
          <w:color w:val="000000"/>
        </w:rPr>
      </w:pPr>
      <w:r>
        <w:rPr>
          <w:rFonts w:asciiTheme="minorHAnsi" w:eastAsia="Times New Roman" w:hAnsiTheme="minorHAnsi" w:cs="Times New Roman"/>
          <w:color w:val="000000"/>
        </w:rPr>
        <w:br w:type="page"/>
      </w:r>
    </w:p>
    <w:p w:rsidR="001479AC" w:rsidRPr="001479AC" w:rsidRDefault="001479AC" w:rsidP="001479AC">
      <w:pPr>
        <w:pStyle w:val="ListParagraph"/>
        <w:rPr>
          <w:rFonts w:asciiTheme="minorHAnsi" w:eastAsia="Times New Roman" w:hAnsiTheme="minorHAnsi" w:cs="Times New Roman"/>
          <w:color w:val="000000"/>
          <w:sz w:val="22"/>
          <w:szCs w:val="22"/>
        </w:rPr>
      </w:pPr>
    </w:p>
    <w:p w:rsidR="002C7E7D" w:rsidRPr="004B2D60" w:rsidRDefault="002C7E7D" w:rsidP="004B2D60">
      <w:pPr>
        <w:pStyle w:val="ListParagraph"/>
        <w:numPr>
          <w:ilvl w:val="0"/>
          <w:numId w:val="4"/>
        </w:numPr>
        <w:rPr>
          <w:rFonts w:asciiTheme="minorHAnsi" w:eastAsia="Times New Roman" w:hAnsiTheme="minorHAnsi" w:cs="Times New Roman"/>
          <w:color w:val="000000"/>
          <w:sz w:val="22"/>
          <w:szCs w:val="22"/>
        </w:rPr>
      </w:pPr>
      <w:r w:rsidRPr="004B2D60">
        <w:rPr>
          <w:rFonts w:asciiTheme="minorHAnsi" w:eastAsia="Times New Roman" w:hAnsiTheme="minorHAnsi" w:cs="Times New Roman"/>
          <w:color w:val="000000"/>
          <w:sz w:val="22"/>
          <w:szCs w:val="22"/>
        </w:rPr>
        <w:t>Tabled:</w:t>
      </w:r>
    </w:p>
    <w:p w:rsidR="002C7E7D" w:rsidRPr="000A3DF7" w:rsidRDefault="002C7E7D" w:rsidP="004B2D60">
      <w:pPr>
        <w:pStyle w:val="ListParagraph"/>
        <w:numPr>
          <w:ilvl w:val="2"/>
          <w:numId w:val="4"/>
        </w:numPr>
        <w:ind w:left="1080"/>
        <w:rPr>
          <w:rFonts w:asciiTheme="minorHAnsi" w:eastAsia="Times New Roman" w:hAnsiTheme="minorHAnsi" w:cs="Times New Roman"/>
          <w:color w:val="000000"/>
          <w:sz w:val="22"/>
          <w:szCs w:val="22"/>
        </w:rPr>
      </w:pPr>
      <w:r w:rsidRPr="000A3DF7">
        <w:rPr>
          <w:rFonts w:asciiTheme="minorHAnsi" w:hAnsiTheme="minorHAnsi" w:cs="Times New Roman"/>
          <w:sz w:val="22"/>
          <w:szCs w:val="22"/>
        </w:rPr>
        <w:t>Guidance related to academic advisement and TAP eligibility is tabled until SUNY TAP Task Force has resolution</w:t>
      </w:r>
    </w:p>
    <w:p w:rsidR="002C7E7D" w:rsidRPr="000A3DF7" w:rsidRDefault="002C7E7D" w:rsidP="004B2D60">
      <w:pPr>
        <w:pStyle w:val="ListParagraph"/>
        <w:numPr>
          <w:ilvl w:val="2"/>
          <w:numId w:val="4"/>
        </w:numPr>
        <w:ind w:left="1080"/>
        <w:rPr>
          <w:rFonts w:asciiTheme="minorHAnsi" w:eastAsia="Times New Roman" w:hAnsiTheme="minorHAnsi" w:cs="Times New Roman"/>
          <w:color w:val="000000"/>
          <w:sz w:val="22"/>
          <w:szCs w:val="22"/>
        </w:rPr>
      </w:pPr>
      <w:r w:rsidRPr="000A3DF7">
        <w:rPr>
          <w:rFonts w:asciiTheme="minorHAnsi" w:hAnsiTheme="minorHAnsi" w:cs="Times New Roman"/>
          <w:sz w:val="22"/>
          <w:szCs w:val="22"/>
        </w:rPr>
        <w:t>Budgets and enrollments post-2004 MOU related to selectivity is tabled until SUNY further explores/comments on system-wide strategic enrollment management</w:t>
      </w:r>
    </w:p>
    <w:p w:rsidR="002C7E7D" w:rsidRPr="000A3DF7" w:rsidRDefault="002C7E7D" w:rsidP="003270DB">
      <w:pPr>
        <w:spacing w:after="0" w:line="240" w:lineRule="auto"/>
        <w:rPr>
          <w:rFonts w:asciiTheme="minorHAnsi" w:hAnsiTheme="minorHAnsi"/>
        </w:rPr>
      </w:pPr>
    </w:p>
    <w:p w:rsidR="0050286D" w:rsidRDefault="002C7E7D" w:rsidP="0050286D">
      <w:pPr>
        <w:spacing w:after="0" w:line="240" w:lineRule="auto"/>
        <w:rPr>
          <w:rFonts w:asciiTheme="minorHAnsi" w:hAnsiTheme="minorHAnsi"/>
        </w:rPr>
      </w:pPr>
      <w:r w:rsidRPr="000A3DF7">
        <w:rPr>
          <w:rFonts w:asciiTheme="minorHAnsi" w:hAnsiTheme="minorHAnsi"/>
        </w:rPr>
        <w:t>The committee will be meeting monthly (via phone and email) throughout the academic year.</w:t>
      </w:r>
    </w:p>
    <w:p w:rsidR="0050286D" w:rsidRDefault="0050286D" w:rsidP="0050286D">
      <w:pPr>
        <w:spacing w:after="0" w:line="240" w:lineRule="auto"/>
        <w:rPr>
          <w:rFonts w:asciiTheme="minorHAnsi" w:hAnsiTheme="minorHAnsi"/>
        </w:rPr>
      </w:pPr>
    </w:p>
    <w:p w:rsidR="002C7E7D" w:rsidRDefault="002C7E7D" w:rsidP="0050286D">
      <w:pPr>
        <w:spacing w:after="0" w:line="240" w:lineRule="auto"/>
        <w:rPr>
          <w:rFonts w:asciiTheme="minorHAnsi" w:hAnsiTheme="minorHAnsi"/>
          <w:b/>
        </w:rPr>
      </w:pPr>
      <w:r w:rsidRPr="000A3DF7">
        <w:rPr>
          <w:rFonts w:asciiTheme="minorHAnsi" w:hAnsiTheme="minorHAnsi"/>
          <w:b/>
        </w:rPr>
        <w:t>Outcomes for consideration at the plenary</w:t>
      </w:r>
    </w:p>
    <w:p w:rsidR="0050286D" w:rsidRPr="000A3DF7" w:rsidRDefault="0050286D" w:rsidP="0050286D">
      <w:pPr>
        <w:spacing w:after="0" w:line="240" w:lineRule="auto"/>
        <w:rPr>
          <w:rFonts w:asciiTheme="minorHAnsi" w:hAnsiTheme="minorHAnsi"/>
          <w:b/>
        </w:rPr>
      </w:pPr>
    </w:p>
    <w:p w:rsidR="002C7E7D" w:rsidRPr="000A3DF7" w:rsidRDefault="002C7E7D">
      <w:pPr>
        <w:pStyle w:val="Footer"/>
      </w:pPr>
      <w:r w:rsidRPr="000A3DF7">
        <w:rPr>
          <w:b/>
        </w:rPr>
        <w:fldChar w:fldCharType="begin"/>
      </w:r>
      <w:r w:rsidRPr="000A3DF7">
        <w:rPr>
          <w:b/>
        </w:rPr>
        <w:instrText xml:space="preserve"> AUTOTEXT  " Blank"  \* MERGEFORMAT </w:instrText>
      </w:r>
      <w:r w:rsidRPr="000A3DF7">
        <w:rPr>
          <w:b/>
        </w:rPr>
        <w:fldChar w:fldCharType="separate"/>
      </w:r>
      <w:r w:rsidRPr="000A3DF7">
        <w:t xml:space="preserve">Referral of concerns to University Centers sector related to the revised Patents and Invention policy and the need to clarify portions of the revised policy (e.g., section b.8, section f) prior to adoption.  </w:t>
      </w:r>
    </w:p>
    <w:p w:rsidR="002C7E7D" w:rsidRPr="000A3DF7" w:rsidRDefault="002C7E7D" w:rsidP="000A3DF7">
      <w:pPr>
        <w:rPr>
          <w:rFonts w:asciiTheme="minorHAnsi" w:hAnsiTheme="minorHAnsi"/>
          <w:b/>
        </w:rPr>
      </w:pPr>
      <w:r w:rsidRPr="000A3DF7">
        <w:rPr>
          <w:rFonts w:asciiTheme="minorHAnsi" w:hAnsiTheme="minorHAnsi"/>
          <w:b/>
        </w:rPr>
        <w:fldChar w:fldCharType="end"/>
      </w:r>
      <w:r w:rsidRPr="000A3DF7">
        <w:rPr>
          <w:rFonts w:asciiTheme="minorHAnsi" w:hAnsiTheme="minorHAnsi"/>
          <w:b/>
        </w:rPr>
        <w:t>Outcomes/queries for UFS Senators to share with their campus</w:t>
      </w:r>
    </w:p>
    <w:p w:rsidR="002C7E7D" w:rsidRPr="000A3DF7" w:rsidRDefault="002C7E7D">
      <w:pPr>
        <w:pStyle w:val="Footer"/>
      </w:pPr>
      <w:r w:rsidRPr="000A3DF7">
        <w:rPr>
          <w:b/>
        </w:rPr>
        <w:fldChar w:fldCharType="begin"/>
      </w:r>
      <w:r w:rsidRPr="000A3DF7">
        <w:rPr>
          <w:b/>
        </w:rPr>
        <w:instrText xml:space="preserve"> AUTOTEXT  " Blank"  \* MERGEFORMAT </w:instrText>
      </w:r>
      <w:r w:rsidRPr="000A3DF7">
        <w:rPr>
          <w:b/>
        </w:rPr>
        <w:fldChar w:fldCharType="separate"/>
      </w:r>
      <w:r w:rsidRPr="000A3DF7">
        <w:t xml:space="preserve">Senators are encouraged to review the Patents and Invention policy revisions and provide comments to SUNY by emailing </w:t>
      </w:r>
      <w:hyperlink r:id="rId27" w:history="1">
        <w:r w:rsidRPr="000A3DF7">
          <w:rPr>
            <w:rStyle w:val="Hyperlink"/>
          </w:rPr>
          <w:t>lisa.campo@SUNY.edu</w:t>
        </w:r>
      </w:hyperlink>
      <w:r w:rsidRPr="000A3DF7">
        <w:rPr>
          <w:color w:val="1F497D"/>
        </w:rPr>
        <w:t xml:space="preserve"> </w:t>
      </w:r>
      <w:r w:rsidRPr="000A3DF7">
        <w:t xml:space="preserve">prior to the 10/28/16 comment deadline. </w:t>
      </w:r>
    </w:p>
    <w:p w:rsidR="002C7E7D" w:rsidRPr="000A3DF7" w:rsidRDefault="002C7E7D" w:rsidP="000A3DF7">
      <w:pPr>
        <w:rPr>
          <w:rFonts w:asciiTheme="minorHAnsi" w:hAnsiTheme="minorHAnsi"/>
          <w:b/>
        </w:rPr>
      </w:pPr>
      <w:r w:rsidRPr="000A3DF7">
        <w:rPr>
          <w:rFonts w:asciiTheme="minorHAnsi" w:hAnsiTheme="minorHAnsi"/>
          <w:b/>
        </w:rPr>
        <w:fldChar w:fldCharType="end"/>
      </w:r>
    </w:p>
    <w:p w:rsidR="002C7E7D" w:rsidRPr="000A3DF7" w:rsidRDefault="002C7E7D">
      <w:pPr>
        <w:spacing w:after="0" w:line="240" w:lineRule="auto"/>
        <w:rPr>
          <w:rFonts w:asciiTheme="minorHAnsi" w:eastAsia="Times New Roman" w:hAnsiTheme="minorHAnsi" w:cs="Times New Roman"/>
          <w:b/>
          <w:bCs/>
        </w:rPr>
      </w:pPr>
      <w:r w:rsidRPr="000A3DF7">
        <w:rPr>
          <w:rFonts w:asciiTheme="minorHAnsi" w:eastAsia="Times New Roman" w:hAnsiTheme="minorHAnsi" w:cs="Times New Roman"/>
          <w:b/>
          <w:bCs/>
        </w:rPr>
        <w:br w:type="page"/>
      </w:r>
    </w:p>
    <w:p w:rsidR="002C7E7D" w:rsidRDefault="0050286D" w:rsidP="000A3DF7">
      <w:pPr>
        <w:spacing w:after="0" w:line="240" w:lineRule="auto"/>
        <w:jc w:val="center"/>
        <w:rPr>
          <w:rFonts w:asciiTheme="minorHAnsi" w:eastAsia="Times New Roman" w:hAnsiTheme="minorHAnsi" w:cs="Times New Roman"/>
          <w:b/>
          <w:color w:val="000000"/>
        </w:rPr>
      </w:pPr>
      <w:r>
        <w:rPr>
          <w:b/>
          <w:noProof/>
        </w:rPr>
        <w:drawing>
          <wp:anchor distT="0" distB="0" distL="114300" distR="114300" simplePos="0" relativeHeight="251666432" behindDoc="0" locked="0" layoutInCell="1" allowOverlap="1" wp14:anchorId="335284AE" wp14:editId="7FB8DFC6">
            <wp:simplePos x="0" y="0"/>
            <wp:positionH relativeFrom="column">
              <wp:posOffset>-438150</wp:posOffset>
            </wp:positionH>
            <wp:positionV relativeFrom="paragraph">
              <wp:posOffset>-86995</wp:posOffset>
            </wp:positionV>
            <wp:extent cx="1524000" cy="5715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culty Senate logo color (fina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4000" cy="571500"/>
                    </a:xfrm>
                    <a:prstGeom prst="rect">
                      <a:avLst/>
                    </a:prstGeom>
                  </pic:spPr>
                </pic:pic>
              </a:graphicData>
            </a:graphic>
          </wp:anchor>
        </w:drawing>
      </w:r>
      <w:r w:rsidR="002C7E7D" w:rsidRPr="000A3DF7">
        <w:rPr>
          <w:rFonts w:asciiTheme="minorHAnsi" w:eastAsia="Times New Roman" w:hAnsiTheme="minorHAnsi" w:cs="Times New Roman"/>
          <w:b/>
          <w:color w:val="000000"/>
        </w:rPr>
        <w:t>Programs &amp; Awards Committee</w:t>
      </w:r>
    </w:p>
    <w:p w:rsidR="000A3DF7" w:rsidRDefault="000A3DF7" w:rsidP="000A3DF7">
      <w:pPr>
        <w:spacing w:after="0" w:line="240" w:lineRule="auto"/>
        <w:jc w:val="center"/>
        <w:rPr>
          <w:rFonts w:asciiTheme="minorHAnsi" w:eastAsia="Times New Roman" w:hAnsiTheme="minorHAnsi" w:cs="Times New Roman"/>
          <w:b/>
          <w:color w:val="000000"/>
        </w:rPr>
      </w:pPr>
    </w:p>
    <w:p w:rsidR="000A3DF7" w:rsidRPr="000A3DF7" w:rsidRDefault="000A3DF7" w:rsidP="000A3DF7">
      <w:pPr>
        <w:spacing w:after="0" w:line="240" w:lineRule="auto"/>
        <w:jc w:val="center"/>
        <w:rPr>
          <w:rFonts w:asciiTheme="minorHAnsi" w:eastAsia="Times New Roman" w:hAnsiTheme="minorHAnsi" w:cs="Times New Roman"/>
          <w:b/>
          <w:color w:val="000000"/>
        </w:rPr>
      </w:pPr>
      <w:r>
        <w:rPr>
          <w:rFonts w:asciiTheme="minorHAnsi" w:eastAsia="Times New Roman" w:hAnsiTheme="minorHAnsi" w:cs="Times New Roman"/>
          <w:b/>
          <w:color w:val="000000"/>
        </w:rPr>
        <w:t>Bruce Leslie, Chair – The College at Brockport</w:t>
      </w:r>
    </w:p>
    <w:p w:rsidR="002C7E7D" w:rsidRPr="000A3DF7" w:rsidRDefault="000A3DF7" w:rsidP="000A3DF7">
      <w:pPr>
        <w:spacing w:after="0" w:line="240" w:lineRule="auto"/>
        <w:jc w:val="center"/>
        <w:rPr>
          <w:rFonts w:asciiTheme="minorHAnsi" w:eastAsia="Times New Roman" w:hAnsiTheme="minorHAnsi" w:cs="Times New Roman"/>
          <w:b/>
          <w:color w:val="000000"/>
        </w:rPr>
      </w:pPr>
      <w:r>
        <w:rPr>
          <w:rFonts w:asciiTheme="minorHAnsi" w:eastAsia="Times New Roman" w:hAnsiTheme="minorHAnsi" w:cs="Times New Roman"/>
          <w:b/>
          <w:color w:val="000000"/>
        </w:rPr>
        <w:t>Fall Plenary October 20-22, 2016 – SUNY Cortland</w:t>
      </w:r>
    </w:p>
    <w:p w:rsidR="002C7E7D" w:rsidRPr="000A3DF7" w:rsidRDefault="002C7E7D" w:rsidP="000A3DF7">
      <w:pPr>
        <w:spacing w:after="0" w:line="240" w:lineRule="auto"/>
        <w:rPr>
          <w:rFonts w:asciiTheme="minorHAnsi" w:eastAsia="Times New Roman" w:hAnsiTheme="minorHAnsi" w:cs="Times New Roman"/>
          <w:b/>
          <w:color w:val="000000"/>
        </w:rPr>
      </w:pPr>
    </w:p>
    <w:p w:rsidR="002C7E7D" w:rsidRPr="000A3DF7" w:rsidRDefault="002C7E7D" w:rsidP="0050286D">
      <w:pPr>
        <w:spacing w:after="0" w:line="240" w:lineRule="auto"/>
        <w:rPr>
          <w:rFonts w:asciiTheme="minorHAnsi" w:eastAsia="Times New Roman" w:hAnsiTheme="minorHAnsi" w:cs="Times New Roman"/>
          <w:b/>
          <w:color w:val="000000"/>
        </w:rPr>
      </w:pPr>
      <w:r w:rsidRPr="000A3DF7">
        <w:rPr>
          <w:rFonts w:asciiTheme="minorHAnsi" w:eastAsia="Times New Roman" w:hAnsiTheme="minorHAnsi" w:cs="Times New Roman"/>
          <w:b/>
          <w:color w:val="000000"/>
        </w:rPr>
        <w:t xml:space="preserve">Charge:  </w:t>
      </w:r>
      <w:r w:rsidRPr="000A3DF7">
        <w:rPr>
          <w:rFonts w:asciiTheme="minorHAnsi" w:eastAsia="Times New Roman" w:hAnsiTheme="minorHAnsi" w:cs="Times New Roman"/>
          <w:color w:val="000000"/>
        </w:rPr>
        <w:t>The Committee promotes the educational and scholarly interests of SUNY faculty through the development and strengthening of University-wide programs, grants, and awards.</w:t>
      </w:r>
    </w:p>
    <w:p w:rsidR="002C7E7D" w:rsidRPr="000A3DF7" w:rsidRDefault="002C7E7D" w:rsidP="0050286D">
      <w:pPr>
        <w:spacing w:after="0" w:line="240" w:lineRule="auto"/>
        <w:rPr>
          <w:rFonts w:asciiTheme="minorHAnsi" w:eastAsia="Times New Roman" w:hAnsiTheme="minorHAnsi" w:cs="Times New Roman"/>
          <w:b/>
          <w:color w:val="000000"/>
        </w:rPr>
      </w:pPr>
    </w:p>
    <w:p w:rsidR="002C7E7D" w:rsidRPr="000A3DF7" w:rsidRDefault="002C7E7D" w:rsidP="0050286D">
      <w:pPr>
        <w:spacing w:after="0" w:line="240" w:lineRule="auto"/>
        <w:rPr>
          <w:rFonts w:asciiTheme="minorHAnsi" w:eastAsia="Times New Roman" w:hAnsiTheme="minorHAnsi" w:cs="Times New Roman"/>
          <w:b/>
          <w:color w:val="000000"/>
        </w:rPr>
      </w:pPr>
      <w:r w:rsidRPr="000A3DF7">
        <w:rPr>
          <w:rFonts w:asciiTheme="minorHAnsi" w:eastAsia="Times New Roman" w:hAnsiTheme="minorHAnsi" w:cs="Times New Roman"/>
          <w:b/>
          <w:color w:val="000000"/>
        </w:rPr>
        <w:t>2016-2017 Membership</w:t>
      </w:r>
    </w:p>
    <w:p w:rsidR="002C7E7D" w:rsidRPr="000A3DF7" w:rsidRDefault="002C7E7D" w:rsidP="0050286D">
      <w:pPr>
        <w:spacing w:after="0" w:line="240" w:lineRule="auto"/>
        <w:rPr>
          <w:rFonts w:asciiTheme="minorHAnsi" w:eastAsia="Times New Roman" w:hAnsiTheme="minorHAnsi" w:cs="Times New Roman"/>
        </w:rPr>
      </w:pPr>
      <w:r w:rsidRPr="000A3DF7">
        <w:rPr>
          <w:rFonts w:asciiTheme="minorHAnsi" w:eastAsia="Times New Roman" w:hAnsiTheme="minorHAnsi" w:cs="Times New Roman"/>
        </w:rPr>
        <w:t>Aaron Daniel Annas</w:t>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t xml:space="preserve">Buffalo State </w:t>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t>annasa@buffalostate.edu</w:t>
      </w:r>
    </w:p>
    <w:p w:rsidR="002C7E7D" w:rsidRPr="000A3DF7" w:rsidRDefault="002C7E7D" w:rsidP="0050286D">
      <w:pPr>
        <w:spacing w:after="0" w:line="240" w:lineRule="auto"/>
        <w:rPr>
          <w:rFonts w:asciiTheme="minorHAnsi" w:eastAsia="Times New Roman" w:hAnsiTheme="minorHAnsi" w:cs="Times New Roman"/>
        </w:rPr>
      </w:pPr>
      <w:r w:rsidRPr="000A3DF7">
        <w:rPr>
          <w:rFonts w:asciiTheme="minorHAnsi" w:eastAsia="Times New Roman" w:hAnsiTheme="minorHAnsi" w:cs="Times New Roman"/>
        </w:rPr>
        <w:t>Reneta Barneva</w:t>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0050286D">
        <w:rPr>
          <w:rFonts w:asciiTheme="minorHAnsi" w:eastAsia="Times New Roman" w:hAnsiTheme="minorHAnsi" w:cs="Times New Roman"/>
        </w:rPr>
        <w:tab/>
      </w:r>
      <w:r w:rsidRPr="000A3DF7">
        <w:rPr>
          <w:rFonts w:asciiTheme="minorHAnsi" w:eastAsia="Times New Roman" w:hAnsiTheme="minorHAnsi" w:cs="Times New Roman"/>
        </w:rPr>
        <w:t>Fredonia</w:t>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t>reneta.barneva@fredonian.edu</w:t>
      </w:r>
    </w:p>
    <w:p w:rsidR="002C7E7D" w:rsidRPr="000A3DF7" w:rsidRDefault="002C7E7D" w:rsidP="0050286D">
      <w:pPr>
        <w:spacing w:after="0" w:line="240" w:lineRule="auto"/>
        <w:rPr>
          <w:rFonts w:asciiTheme="minorHAnsi" w:eastAsia="Times New Roman" w:hAnsiTheme="minorHAnsi" w:cs="Times New Roman"/>
        </w:rPr>
      </w:pPr>
      <w:r w:rsidRPr="000A3DF7">
        <w:rPr>
          <w:rFonts w:asciiTheme="minorHAnsi" w:eastAsia="Times New Roman" w:hAnsiTheme="minorHAnsi" w:cs="Times New Roman"/>
        </w:rPr>
        <w:t>Eric Colon</w:t>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t>Binghamton</w:t>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hAnsiTheme="minorHAnsi" w:cs="Times New Roman"/>
        </w:rPr>
        <w:t>ecolon@binghamton.edu</w:t>
      </w:r>
    </w:p>
    <w:p w:rsidR="002C7E7D" w:rsidRPr="000A3DF7" w:rsidRDefault="002C7E7D" w:rsidP="0050286D">
      <w:pPr>
        <w:spacing w:after="0" w:line="240" w:lineRule="auto"/>
        <w:rPr>
          <w:rFonts w:asciiTheme="minorHAnsi" w:eastAsia="Times New Roman" w:hAnsiTheme="minorHAnsi" w:cs="Times New Roman"/>
        </w:rPr>
      </w:pPr>
      <w:r w:rsidRPr="000A3DF7">
        <w:rPr>
          <w:rFonts w:asciiTheme="minorHAnsi" w:eastAsia="Times New Roman" w:hAnsiTheme="minorHAnsi" w:cs="Times New Roman"/>
        </w:rPr>
        <w:t>Steven Fliesler</w:t>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t>University at Buffalo</w:t>
      </w:r>
      <w:r w:rsidRPr="000A3DF7">
        <w:rPr>
          <w:rFonts w:asciiTheme="minorHAnsi" w:eastAsia="Times New Roman" w:hAnsiTheme="minorHAnsi" w:cs="Times New Roman"/>
        </w:rPr>
        <w:tab/>
      </w:r>
      <w:r w:rsidRPr="000A3DF7">
        <w:rPr>
          <w:rFonts w:asciiTheme="minorHAnsi" w:eastAsia="Times New Roman" w:hAnsiTheme="minorHAnsi" w:cs="Times New Roman"/>
        </w:rPr>
        <w:tab/>
        <w:t>fliesler@buffalo.edu</w:t>
      </w:r>
    </w:p>
    <w:p w:rsidR="002C7E7D" w:rsidRPr="000A3DF7" w:rsidRDefault="002C7E7D" w:rsidP="0050286D">
      <w:pPr>
        <w:spacing w:after="0" w:line="240" w:lineRule="auto"/>
        <w:rPr>
          <w:rFonts w:asciiTheme="minorHAnsi" w:eastAsia="Times New Roman" w:hAnsiTheme="minorHAnsi" w:cs="Times New Roman"/>
        </w:rPr>
      </w:pPr>
      <w:r w:rsidRPr="000A3DF7">
        <w:rPr>
          <w:rFonts w:asciiTheme="minorHAnsi" w:eastAsia="Times New Roman" w:hAnsiTheme="minorHAnsi" w:cs="Times New Roman"/>
        </w:rPr>
        <w:t>Bruce Leslie – Chair</w:t>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r>
      <w:proofErr w:type="gramStart"/>
      <w:r w:rsidRPr="000A3DF7">
        <w:rPr>
          <w:rFonts w:asciiTheme="minorHAnsi" w:eastAsia="Times New Roman" w:hAnsiTheme="minorHAnsi" w:cs="Times New Roman"/>
        </w:rPr>
        <w:t>The</w:t>
      </w:r>
      <w:proofErr w:type="gramEnd"/>
      <w:r w:rsidRPr="000A3DF7">
        <w:rPr>
          <w:rFonts w:asciiTheme="minorHAnsi" w:eastAsia="Times New Roman" w:hAnsiTheme="minorHAnsi" w:cs="Times New Roman"/>
        </w:rPr>
        <w:t xml:space="preserve"> College at Brockport</w:t>
      </w:r>
      <w:r w:rsidRPr="000A3DF7">
        <w:rPr>
          <w:rFonts w:asciiTheme="minorHAnsi" w:eastAsia="Times New Roman" w:hAnsiTheme="minorHAnsi" w:cs="Times New Roman"/>
        </w:rPr>
        <w:tab/>
        <w:t>bleslie@brockport.edu</w:t>
      </w:r>
      <w:r w:rsidRPr="000A3DF7">
        <w:rPr>
          <w:rFonts w:asciiTheme="minorHAnsi" w:eastAsia="Times New Roman" w:hAnsiTheme="minorHAnsi" w:cs="Times New Roman"/>
        </w:rPr>
        <w:br/>
        <w:t>Ophelia Morey</w:t>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0050286D">
        <w:rPr>
          <w:rFonts w:asciiTheme="minorHAnsi" w:eastAsia="Times New Roman" w:hAnsiTheme="minorHAnsi" w:cs="Times New Roman"/>
        </w:rPr>
        <w:tab/>
      </w:r>
      <w:r w:rsidRPr="000A3DF7">
        <w:rPr>
          <w:rFonts w:asciiTheme="minorHAnsi" w:eastAsia="Times New Roman" w:hAnsiTheme="minorHAnsi" w:cs="Times New Roman"/>
        </w:rPr>
        <w:t>University of Buffalo</w:t>
      </w:r>
      <w:r w:rsidRPr="000A3DF7">
        <w:rPr>
          <w:rFonts w:asciiTheme="minorHAnsi" w:eastAsia="Times New Roman" w:hAnsiTheme="minorHAnsi" w:cs="Times New Roman"/>
        </w:rPr>
        <w:tab/>
      </w:r>
      <w:r w:rsidRPr="000A3DF7">
        <w:rPr>
          <w:rFonts w:asciiTheme="minorHAnsi" w:eastAsia="Times New Roman" w:hAnsiTheme="minorHAnsi" w:cs="Times New Roman"/>
        </w:rPr>
        <w:tab/>
        <w:t>otmorey@buffalo.edu</w:t>
      </w:r>
    </w:p>
    <w:p w:rsidR="002C7E7D" w:rsidRPr="000A3DF7" w:rsidRDefault="002C7E7D" w:rsidP="0050286D">
      <w:pPr>
        <w:spacing w:after="0" w:line="240" w:lineRule="auto"/>
        <w:rPr>
          <w:rFonts w:asciiTheme="minorHAnsi" w:eastAsia="Times New Roman" w:hAnsiTheme="minorHAnsi" w:cs="Times New Roman"/>
        </w:rPr>
      </w:pPr>
      <w:r w:rsidRPr="000A3DF7">
        <w:rPr>
          <w:rFonts w:asciiTheme="minorHAnsi" w:eastAsia="Times New Roman" w:hAnsiTheme="minorHAnsi" w:cs="Times New Roman"/>
        </w:rPr>
        <w:t>Logan Rath</w:t>
      </w:r>
      <w:proofErr w:type="gramStart"/>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t xml:space="preserve">        </w:t>
      </w:r>
      <w:r w:rsidRPr="000A3DF7">
        <w:rPr>
          <w:rFonts w:asciiTheme="minorHAnsi" w:eastAsia="Times New Roman" w:hAnsiTheme="minorHAnsi" w:cs="Times New Roman"/>
        </w:rPr>
        <w:tab/>
        <w:t>The</w:t>
      </w:r>
      <w:proofErr w:type="gramEnd"/>
      <w:r w:rsidRPr="000A3DF7">
        <w:rPr>
          <w:rFonts w:asciiTheme="minorHAnsi" w:eastAsia="Times New Roman" w:hAnsiTheme="minorHAnsi" w:cs="Times New Roman"/>
        </w:rPr>
        <w:t xml:space="preserve"> College at Brockport</w:t>
      </w:r>
      <w:r w:rsidRPr="000A3DF7">
        <w:rPr>
          <w:rFonts w:asciiTheme="minorHAnsi" w:eastAsia="Times New Roman" w:hAnsiTheme="minorHAnsi" w:cs="Times New Roman"/>
        </w:rPr>
        <w:tab/>
        <w:t>lrath@brockport.edu</w:t>
      </w:r>
    </w:p>
    <w:p w:rsidR="002C7E7D" w:rsidRPr="000A3DF7" w:rsidRDefault="002C7E7D" w:rsidP="0050286D">
      <w:pPr>
        <w:spacing w:after="0" w:line="240" w:lineRule="auto"/>
        <w:rPr>
          <w:rFonts w:asciiTheme="minorHAnsi" w:eastAsia="Times New Roman" w:hAnsiTheme="minorHAnsi" w:cs="Times New Roman"/>
        </w:rPr>
      </w:pPr>
      <w:r w:rsidRPr="000A3DF7">
        <w:rPr>
          <w:rFonts w:asciiTheme="minorHAnsi" w:eastAsia="Times New Roman" w:hAnsiTheme="minorHAnsi" w:cs="Times New Roman"/>
        </w:rPr>
        <w:t>Jane Stephenson</w:t>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t>Morrisville State College</w:t>
      </w:r>
      <w:r w:rsidRPr="000A3DF7">
        <w:rPr>
          <w:rFonts w:asciiTheme="minorHAnsi" w:eastAsia="Times New Roman" w:hAnsiTheme="minorHAnsi" w:cs="Times New Roman"/>
        </w:rPr>
        <w:tab/>
        <w:t>stepheje@morrisville.edu</w:t>
      </w:r>
      <w:r w:rsidRPr="000A3DF7">
        <w:rPr>
          <w:rFonts w:asciiTheme="minorHAnsi" w:eastAsia="Times New Roman" w:hAnsiTheme="minorHAnsi" w:cs="Times New Roman"/>
        </w:rPr>
        <w:br/>
        <w:t>Hope Sun</w:t>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t>Empire State College</w:t>
      </w:r>
      <w:r w:rsidRPr="000A3DF7">
        <w:rPr>
          <w:rFonts w:asciiTheme="minorHAnsi" w:hAnsiTheme="minorHAnsi" w:cs="Times New Roman"/>
          <w:color w:val="000000"/>
        </w:rPr>
        <w:tab/>
      </w:r>
      <w:r w:rsidRPr="000A3DF7">
        <w:rPr>
          <w:rFonts w:asciiTheme="minorHAnsi" w:hAnsiTheme="minorHAnsi" w:cs="Times New Roman"/>
          <w:color w:val="000000"/>
        </w:rPr>
        <w:tab/>
      </w:r>
      <w:r w:rsidRPr="000A3DF7">
        <w:rPr>
          <w:rFonts w:asciiTheme="minorHAnsi" w:eastAsia="Times New Roman" w:hAnsiTheme="minorHAnsi" w:cs="Times New Roman"/>
        </w:rPr>
        <w:t>hope.sun@esc.edu</w:t>
      </w:r>
      <w:r w:rsidRPr="000A3DF7">
        <w:rPr>
          <w:rFonts w:asciiTheme="minorHAnsi" w:eastAsia="Times New Roman" w:hAnsiTheme="minorHAnsi" w:cs="Times New Roman"/>
        </w:rPr>
        <w:br/>
        <w:t>Miriam Vincent</w:t>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0050286D">
        <w:rPr>
          <w:rFonts w:asciiTheme="minorHAnsi" w:eastAsia="Times New Roman" w:hAnsiTheme="minorHAnsi" w:cs="Times New Roman"/>
        </w:rPr>
        <w:tab/>
      </w:r>
      <w:r w:rsidRPr="000A3DF7">
        <w:rPr>
          <w:rFonts w:asciiTheme="minorHAnsi" w:eastAsia="Times New Roman" w:hAnsiTheme="minorHAnsi" w:cs="Times New Roman"/>
        </w:rPr>
        <w:t>Downstate Medical Center</w:t>
      </w:r>
      <w:r w:rsidR="0050286D">
        <w:rPr>
          <w:rFonts w:asciiTheme="minorHAnsi" w:eastAsia="Times New Roman" w:hAnsiTheme="minorHAnsi" w:cs="Times New Roman"/>
        </w:rPr>
        <w:t xml:space="preserve">   </w:t>
      </w:r>
      <w:r w:rsidRPr="000A3DF7">
        <w:rPr>
          <w:rFonts w:asciiTheme="minorHAnsi" w:eastAsia="Times New Roman" w:hAnsiTheme="minorHAnsi" w:cs="Times New Roman"/>
        </w:rPr>
        <w:t>miriam.vincent@downstate.edu</w:t>
      </w:r>
      <w:r w:rsidRPr="000A3DF7">
        <w:rPr>
          <w:rFonts w:asciiTheme="minorHAnsi" w:eastAsia="Times New Roman" w:hAnsiTheme="minorHAnsi" w:cs="Times New Roman"/>
        </w:rPr>
        <w:br/>
        <w:t>Amitra Wall</w:t>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t>Buffalo State</w:t>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t>hodgeaa@buffalostate.edu</w:t>
      </w:r>
    </w:p>
    <w:p w:rsidR="002C7E7D" w:rsidRPr="000A3DF7" w:rsidRDefault="002C7E7D" w:rsidP="0050286D">
      <w:pPr>
        <w:spacing w:after="0" w:line="240" w:lineRule="auto"/>
        <w:rPr>
          <w:rFonts w:asciiTheme="minorHAnsi" w:eastAsia="Times New Roman" w:hAnsiTheme="minorHAnsi" w:cs="Times New Roman"/>
          <w:b/>
          <w:i/>
        </w:rPr>
      </w:pPr>
      <w:r w:rsidRPr="000A3DF7">
        <w:rPr>
          <w:rFonts w:asciiTheme="minorHAnsi" w:eastAsia="Times New Roman" w:hAnsiTheme="minorHAnsi" w:cs="Times New Roman"/>
        </w:rPr>
        <w:t>Ruhan Zhao</w:t>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t>College at Brockport</w:t>
      </w:r>
      <w:r w:rsidRPr="000A3DF7">
        <w:rPr>
          <w:rFonts w:asciiTheme="minorHAnsi" w:eastAsia="Times New Roman" w:hAnsiTheme="minorHAnsi" w:cs="Times New Roman"/>
        </w:rPr>
        <w:tab/>
      </w:r>
      <w:r w:rsidRPr="000A3DF7">
        <w:rPr>
          <w:rFonts w:asciiTheme="minorHAnsi" w:eastAsia="Times New Roman" w:hAnsiTheme="minorHAnsi" w:cs="Times New Roman"/>
        </w:rPr>
        <w:tab/>
        <w:t>rzhao@brockport.edu</w:t>
      </w:r>
    </w:p>
    <w:p w:rsidR="002C7E7D" w:rsidRPr="000A3DF7" w:rsidRDefault="002C7E7D" w:rsidP="0050286D">
      <w:pPr>
        <w:spacing w:after="0" w:line="240" w:lineRule="auto"/>
        <w:rPr>
          <w:rFonts w:asciiTheme="minorHAnsi" w:eastAsia="Times New Roman" w:hAnsiTheme="minorHAnsi" w:cs="Times New Roman"/>
        </w:rPr>
      </w:pPr>
      <w:r w:rsidRPr="000A3DF7">
        <w:rPr>
          <w:rFonts w:asciiTheme="minorHAnsi" w:eastAsia="Times New Roman" w:hAnsiTheme="minorHAnsi" w:cs="Times New Roman"/>
        </w:rPr>
        <w:t>Iris Cook</w:t>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t>Westchester CC</w:t>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0050286D">
        <w:rPr>
          <w:rFonts w:asciiTheme="minorHAnsi" w:eastAsia="Times New Roman" w:hAnsiTheme="minorHAnsi" w:cs="Times New Roman"/>
        </w:rPr>
        <w:tab/>
      </w:r>
      <w:hyperlink r:id="rId28" w:history="1">
        <w:r w:rsidRPr="000A3DF7">
          <w:rPr>
            <w:rStyle w:val="Hyperlink"/>
            <w:rFonts w:asciiTheme="minorHAnsi" w:eastAsia="Times New Roman" w:hAnsiTheme="minorHAnsi" w:cs="Times New Roman"/>
          </w:rPr>
          <w:t>iris.cook@SUNYWCC.EDU</w:t>
        </w:r>
      </w:hyperlink>
    </w:p>
    <w:p w:rsidR="002C7E7D" w:rsidRPr="000A3DF7" w:rsidRDefault="002C7E7D" w:rsidP="0050286D">
      <w:pPr>
        <w:spacing w:after="0" w:line="240" w:lineRule="auto"/>
        <w:rPr>
          <w:rFonts w:asciiTheme="minorHAnsi" w:eastAsia="Times New Roman" w:hAnsiTheme="minorHAnsi" w:cs="Times New Roman"/>
        </w:rPr>
      </w:pPr>
      <w:r w:rsidRPr="000A3DF7">
        <w:rPr>
          <w:rFonts w:asciiTheme="minorHAnsi" w:eastAsia="Times New Roman" w:hAnsiTheme="minorHAnsi" w:cs="Times New Roman"/>
        </w:rPr>
        <w:t>Kristina Bendikas</w:t>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t>SUNY</w:t>
      </w:r>
      <w:r w:rsidR="0050286D">
        <w:rPr>
          <w:rFonts w:asciiTheme="minorHAnsi" w:eastAsia="Times New Roman" w:hAnsiTheme="minorHAnsi" w:cs="Times New Roman"/>
        </w:rPr>
        <w:t xml:space="preserve"> System Admin</w:t>
      </w:r>
      <w:r w:rsidRPr="000A3DF7">
        <w:rPr>
          <w:rFonts w:asciiTheme="minorHAnsi" w:eastAsia="Times New Roman" w:hAnsiTheme="minorHAnsi" w:cs="Times New Roman"/>
        </w:rPr>
        <w:tab/>
      </w:r>
      <w:r w:rsidRPr="000A3DF7">
        <w:rPr>
          <w:rFonts w:asciiTheme="minorHAnsi" w:eastAsia="Times New Roman" w:hAnsiTheme="minorHAnsi" w:cs="Times New Roman"/>
        </w:rPr>
        <w:tab/>
        <w:t>Kristina.bendikas@SUNY.edu</w:t>
      </w:r>
      <w:r w:rsidRPr="000A3DF7">
        <w:rPr>
          <w:rFonts w:asciiTheme="minorHAnsi" w:eastAsia="Times New Roman" w:hAnsiTheme="minorHAnsi" w:cs="Times New Roman"/>
        </w:rPr>
        <w:tab/>
      </w:r>
    </w:p>
    <w:p w:rsidR="0050286D" w:rsidRDefault="002C7E7D" w:rsidP="0050286D">
      <w:pPr>
        <w:spacing w:after="0" w:line="240" w:lineRule="auto"/>
        <w:rPr>
          <w:rStyle w:val="Hyperlink"/>
          <w:rFonts w:asciiTheme="minorHAnsi" w:eastAsia="Times New Roman" w:hAnsiTheme="minorHAnsi" w:cs="Times New Roman"/>
          <w:color w:val="auto"/>
          <w:u w:val="none"/>
        </w:rPr>
      </w:pPr>
      <w:r w:rsidRPr="000A3DF7">
        <w:rPr>
          <w:rFonts w:asciiTheme="minorHAnsi" w:eastAsia="Times New Roman" w:hAnsiTheme="minorHAnsi" w:cs="Times New Roman"/>
        </w:rPr>
        <w:t>Yvette Roberts</w:t>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r>
      <w:r w:rsidRPr="000A3DF7">
        <w:rPr>
          <w:rFonts w:asciiTheme="minorHAnsi" w:eastAsia="Times New Roman" w:hAnsiTheme="minorHAnsi" w:cs="Times New Roman"/>
        </w:rPr>
        <w:tab/>
        <w:t>SUNY</w:t>
      </w:r>
      <w:r w:rsidR="0050286D">
        <w:rPr>
          <w:rFonts w:asciiTheme="minorHAnsi" w:eastAsia="Times New Roman" w:hAnsiTheme="minorHAnsi" w:cs="Times New Roman"/>
        </w:rPr>
        <w:t xml:space="preserve"> System Admin</w:t>
      </w:r>
      <w:r w:rsidRPr="000A3DF7">
        <w:rPr>
          <w:rFonts w:asciiTheme="minorHAnsi" w:eastAsia="Times New Roman" w:hAnsiTheme="minorHAnsi" w:cs="Times New Roman"/>
        </w:rPr>
        <w:tab/>
      </w:r>
      <w:r w:rsidRPr="000A3DF7">
        <w:rPr>
          <w:rFonts w:asciiTheme="minorHAnsi" w:eastAsia="Times New Roman" w:hAnsiTheme="minorHAnsi" w:cs="Times New Roman"/>
        </w:rPr>
        <w:tab/>
      </w:r>
      <w:hyperlink r:id="rId29" w:history="1">
        <w:r w:rsidRPr="000A3DF7">
          <w:rPr>
            <w:rStyle w:val="Hyperlink"/>
            <w:rFonts w:asciiTheme="minorHAnsi" w:eastAsia="Times New Roman" w:hAnsiTheme="minorHAnsi" w:cs="Times New Roman"/>
          </w:rPr>
          <w:t>yvette.roberts@SUNY.EDU</w:t>
        </w:r>
      </w:hyperlink>
    </w:p>
    <w:p w:rsidR="0050286D" w:rsidRDefault="0050286D" w:rsidP="0050286D">
      <w:pPr>
        <w:spacing w:after="0" w:line="240" w:lineRule="auto"/>
        <w:rPr>
          <w:rStyle w:val="Hyperlink"/>
          <w:rFonts w:asciiTheme="minorHAnsi" w:eastAsia="Times New Roman" w:hAnsiTheme="minorHAnsi" w:cs="Times New Roman"/>
          <w:color w:val="auto"/>
          <w:u w:val="none"/>
        </w:rPr>
      </w:pPr>
      <w:r>
        <w:rPr>
          <w:rStyle w:val="Hyperlink"/>
          <w:rFonts w:asciiTheme="minorHAnsi" w:eastAsia="Times New Roman" w:hAnsiTheme="minorHAnsi" w:cs="Times New Roman"/>
          <w:color w:val="auto"/>
          <w:u w:val="none"/>
        </w:rPr>
        <w:t>Janet Nepkie</w:t>
      </w:r>
      <w:r>
        <w:rPr>
          <w:rStyle w:val="Hyperlink"/>
          <w:rFonts w:asciiTheme="minorHAnsi" w:eastAsia="Times New Roman" w:hAnsiTheme="minorHAnsi" w:cs="Times New Roman"/>
          <w:color w:val="auto"/>
          <w:u w:val="none"/>
        </w:rPr>
        <w:tab/>
      </w:r>
      <w:r>
        <w:rPr>
          <w:rStyle w:val="Hyperlink"/>
          <w:rFonts w:asciiTheme="minorHAnsi" w:eastAsia="Times New Roman" w:hAnsiTheme="minorHAnsi" w:cs="Times New Roman"/>
          <w:color w:val="auto"/>
          <w:u w:val="none"/>
        </w:rPr>
        <w:tab/>
      </w:r>
      <w:r>
        <w:rPr>
          <w:rStyle w:val="Hyperlink"/>
          <w:rFonts w:asciiTheme="minorHAnsi" w:eastAsia="Times New Roman" w:hAnsiTheme="minorHAnsi" w:cs="Times New Roman"/>
          <w:color w:val="auto"/>
          <w:u w:val="none"/>
        </w:rPr>
        <w:tab/>
      </w:r>
      <w:r>
        <w:rPr>
          <w:rStyle w:val="Hyperlink"/>
          <w:rFonts w:asciiTheme="minorHAnsi" w:eastAsia="Times New Roman" w:hAnsiTheme="minorHAnsi" w:cs="Times New Roman"/>
          <w:color w:val="auto"/>
          <w:u w:val="none"/>
        </w:rPr>
        <w:tab/>
        <w:t>SUNY System Admin</w:t>
      </w:r>
      <w:r>
        <w:rPr>
          <w:rStyle w:val="Hyperlink"/>
          <w:rFonts w:asciiTheme="minorHAnsi" w:eastAsia="Times New Roman" w:hAnsiTheme="minorHAnsi" w:cs="Times New Roman"/>
          <w:color w:val="auto"/>
          <w:u w:val="none"/>
        </w:rPr>
        <w:tab/>
      </w:r>
      <w:r>
        <w:rPr>
          <w:rStyle w:val="Hyperlink"/>
          <w:rFonts w:asciiTheme="minorHAnsi" w:eastAsia="Times New Roman" w:hAnsiTheme="minorHAnsi" w:cs="Times New Roman"/>
          <w:color w:val="auto"/>
          <w:u w:val="none"/>
        </w:rPr>
        <w:tab/>
        <w:t>janet.nepkie@suny.edu</w:t>
      </w:r>
    </w:p>
    <w:p w:rsidR="0050286D" w:rsidRPr="000A3DF7" w:rsidRDefault="0050286D" w:rsidP="0050286D">
      <w:pPr>
        <w:spacing w:after="0" w:line="240" w:lineRule="auto"/>
        <w:rPr>
          <w:rFonts w:asciiTheme="minorHAnsi" w:eastAsia="Times New Roman" w:hAnsiTheme="minorHAnsi" w:cs="Times New Roman"/>
        </w:rPr>
      </w:pPr>
    </w:p>
    <w:p w:rsidR="002C7E7D" w:rsidRDefault="002C7E7D" w:rsidP="0050286D">
      <w:pPr>
        <w:spacing w:after="0" w:line="240" w:lineRule="auto"/>
        <w:rPr>
          <w:rFonts w:asciiTheme="minorHAnsi" w:hAnsiTheme="minorHAnsi"/>
          <w:b/>
        </w:rPr>
      </w:pPr>
      <w:r w:rsidRPr="000A3DF7">
        <w:rPr>
          <w:rFonts w:asciiTheme="minorHAnsi" w:hAnsiTheme="minorHAnsi" w:cs="Times New Roman"/>
          <w:b/>
        </w:rPr>
        <w:t>Committee Goals for 2016 - 2017</w:t>
      </w:r>
      <w:r w:rsidRPr="000A3DF7">
        <w:rPr>
          <w:rFonts w:asciiTheme="minorHAnsi" w:hAnsiTheme="minorHAnsi"/>
          <w:b/>
        </w:rPr>
        <w:t>:</w:t>
      </w:r>
    </w:p>
    <w:p w:rsidR="0050286D" w:rsidRPr="000A3DF7" w:rsidRDefault="0050286D" w:rsidP="0050286D">
      <w:pPr>
        <w:spacing w:after="0" w:line="240" w:lineRule="auto"/>
        <w:rPr>
          <w:rFonts w:asciiTheme="minorHAnsi" w:hAnsiTheme="minorHAnsi"/>
          <w:b/>
        </w:rPr>
      </w:pPr>
    </w:p>
    <w:p w:rsidR="002C7E7D" w:rsidRPr="000A3DF7" w:rsidRDefault="002C7E7D" w:rsidP="0050286D">
      <w:pPr>
        <w:spacing w:after="0" w:line="240" w:lineRule="auto"/>
        <w:rPr>
          <w:rFonts w:asciiTheme="minorHAnsi" w:hAnsiTheme="minorHAnsi" w:cs="Times New Roman"/>
          <w:b/>
        </w:rPr>
      </w:pPr>
      <w:r w:rsidRPr="000A3DF7">
        <w:rPr>
          <w:rFonts w:asciiTheme="minorHAnsi" w:hAnsiTheme="minorHAnsi" w:cs="Times New Roman"/>
          <w:b/>
        </w:rPr>
        <w:t xml:space="preserve">   Review the Policies and Procedures for Distinguished Professorships for the 2017-2019 cycle </w:t>
      </w:r>
    </w:p>
    <w:p w:rsidR="002C7E7D" w:rsidRPr="000A3DF7" w:rsidRDefault="002C7E7D" w:rsidP="0050286D">
      <w:pPr>
        <w:pStyle w:val="ListParagraph"/>
        <w:numPr>
          <w:ilvl w:val="0"/>
          <w:numId w:val="6"/>
        </w:numPr>
        <w:rPr>
          <w:rFonts w:asciiTheme="minorHAnsi" w:hAnsiTheme="minorHAnsi" w:cs="Times New Roman"/>
          <w:i/>
          <w:sz w:val="22"/>
          <w:szCs w:val="22"/>
        </w:rPr>
      </w:pPr>
      <w:r w:rsidRPr="000A3DF7">
        <w:rPr>
          <w:rFonts w:asciiTheme="minorHAnsi" w:hAnsiTheme="minorHAnsi" w:cs="Times New Roman"/>
          <w:sz w:val="22"/>
          <w:szCs w:val="22"/>
        </w:rPr>
        <w:t xml:space="preserve">At the Fall Planning Meeting and in later email communications we began revising the language, trying to shorten the application by eliminating some confusing wording excessive repetition. </w:t>
      </w:r>
    </w:p>
    <w:p w:rsidR="002C7E7D" w:rsidRPr="000A3DF7" w:rsidRDefault="002C7E7D" w:rsidP="0050286D">
      <w:pPr>
        <w:pStyle w:val="ListParagraph"/>
        <w:rPr>
          <w:rFonts w:asciiTheme="minorHAnsi" w:hAnsiTheme="minorHAnsi" w:cs="Times New Roman"/>
          <w:i/>
          <w:sz w:val="22"/>
          <w:szCs w:val="22"/>
        </w:rPr>
      </w:pPr>
    </w:p>
    <w:p w:rsidR="002C7E7D" w:rsidRPr="000A3DF7" w:rsidRDefault="002C7E7D" w:rsidP="0050286D">
      <w:pPr>
        <w:pStyle w:val="ListParagraph"/>
        <w:numPr>
          <w:ilvl w:val="0"/>
          <w:numId w:val="6"/>
        </w:numPr>
        <w:rPr>
          <w:rFonts w:asciiTheme="minorHAnsi" w:hAnsiTheme="minorHAnsi" w:cs="Times New Roman"/>
          <w:i/>
          <w:sz w:val="22"/>
          <w:szCs w:val="22"/>
        </w:rPr>
      </w:pPr>
      <w:r w:rsidRPr="000A3DF7">
        <w:rPr>
          <w:rFonts w:asciiTheme="minorHAnsi" w:hAnsiTheme="minorHAnsi" w:cs="Times New Roman"/>
          <w:sz w:val="22"/>
          <w:szCs w:val="22"/>
        </w:rPr>
        <w:t>At the Fall Planning Meeting the Committee discussed the anomaly that only 5 of the 1000+ Distinguished Professorships awarded since 1963 were for Librarianship.  It was agreed that the criteria needs revision and a sub-committee is addressing those concerns.</w:t>
      </w:r>
    </w:p>
    <w:p w:rsidR="002C7E7D" w:rsidRPr="000A3DF7" w:rsidRDefault="002C7E7D" w:rsidP="0050286D">
      <w:pPr>
        <w:pStyle w:val="ListParagraph"/>
        <w:rPr>
          <w:rFonts w:asciiTheme="minorHAnsi" w:hAnsiTheme="minorHAnsi" w:cs="Times New Roman"/>
          <w:i/>
          <w:sz w:val="22"/>
          <w:szCs w:val="22"/>
        </w:rPr>
      </w:pPr>
    </w:p>
    <w:p w:rsidR="002C7E7D" w:rsidRPr="000A3DF7" w:rsidRDefault="002C7E7D" w:rsidP="0050286D">
      <w:pPr>
        <w:pStyle w:val="ListParagraph"/>
        <w:numPr>
          <w:ilvl w:val="0"/>
          <w:numId w:val="6"/>
        </w:numPr>
        <w:rPr>
          <w:rFonts w:asciiTheme="minorHAnsi" w:hAnsiTheme="minorHAnsi" w:cs="Times New Roman"/>
          <w:i/>
          <w:sz w:val="22"/>
          <w:szCs w:val="22"/>
        </w:rPr>
      </w:pPr>
      <w:r w:rsidRPr="000A3DF7">
        <w:rPr>
          <w:rFonts w:asciiTheme="minorHAnsi" w:hAnsiTheme="minorHAnsi" w:cs="Times New Roman"/>
          <w:sz w:val="22"/>
          <w:szCs w:val="22"/>
        </w:rPr>
        <w:t>Questions were also raised as to why Distinguished Professor nominees are only required to have been on the nominating campus for one year whereas the other three categories require five or ten.</w:t>
      </w:r>
    </w:p>
    <w:p w:rsidR="002C7E7D" w:rsidRPr="000A3DF7" w:rsidRDefault="002C7E7D" w:rsidP="0050286D">
      <w:pPr>
        <w:spacing w:after="0" w:line="240" w:lineRule="auto"/>
        <w:rPr>
          <w:rFonts w:asciiTheme="minorHAnsi" w:hAnsiTheme="minorHAnsi" w:cs="Times New Roman"/>
        </w:rPr>
      </w:pPr>
    </w:p>
    <w:p w:rsidR="002C7E7D" w:rsidRPr="000A3DF7" w:rsidRDefault="002C7E7D" w:rsidP="0050286D">
      <w:pPr>
        <w:spacing w:after="0" w:line="240" w:lineRule="auto"/>
        <w:ind w:left="158"/>
        <w:rPr>
          <w:rFonts w:asciiTheme="minorHAnsi" w:hAnsiTheme="minorHAnsi" w:cs="Times New Roman"/>
          <w:b/>
        </w:rPr>
      </w:pPr>
      <w:r w:rsidRPr="000A3DF7">
        <w:rPr>
          <w:rFonts w:asciiTheme="minorHAnsi" w:hAnsiTheme="minorHAnsi" w:cs="Times New Roman"/>
          <w:b/>
        </w:rPr>
        <w:t>Review the Conversations in the Disciplines (</w:t>
      </w:r>
      <w:proofErr w:type="spellStart"/>
      <w:r w:rsidRPr="000A3DF7">
        <w:rPr>
          <w:rFonts w:asciiTheme="minorHAnsi" w:hAnsiTheme="minorHAnsi" w:cs="Times New Roman"/>
          <w:b/>
        </w:rPr>
        <w:t>CiD</w:t>
      </w:r>
      <w:proofErr w:type="spellEnd"/>
      <w:r w:rsidRPr="000A3DF7">
        <w:rPr>
          <w:rFonts w:asciiTheme="minorHAnsi" w:hAnsiTheme="minorHAnsi" w:cs="Times New Roman"/>
          <w:b/>
        </w:rPr>
        <w:t>) program application and award criteria for the awards to be funded for the 2017-2018 academic year.</w:t>
      </w:r>
    </w:p>
    <w:p w:rsidR="002C7E7D" w:rsidRPr="000A3DF7" w:rsidRDefault="002C7E7D" w:rsidP="0050286D">
      <w:pPr>
        <w:pStyle w:val="ListParagraph"/>
        <w:numPr>
          <w:ilvl w:val="0"/>
          <w:numId w:val="5"/>
        </w:numPr>
        <w:rPr>
          <w:rFonts w:asciiTheme="minorHAnsi" w:hAnsiTheme="minorHAnsi" w:cs="Times New Roman"/>
          <w:i/>
          <w:sz w:val="22"/>
          <w:szCs w:val="22"/>
        </w:rPr>
      </w:pPr>
      <w:r w:rsidRPr="000A3DF7">
        <w:rPr>
          <w:rFonts w:asciiTheme="minorHAnsi" w:hAnsiTheme="minorHAnsi" w:cs="Times New Roman"/>
          <w:sz w:val="22"/>
          <w:szCs w:val="22"/>
        </w:rPr>
        <w:t xml:space="preserve">At the Fall Planning Meeting P&amp; A discussed the program’s 40+ year record to consider whether the original ban on including discussion of instructional matters is still appropriate as the program was designed to bring former teachers college faculty get up to speed in their disciplines.  </w:t>
      </w:r>
    </w:p>
    <w:p w:rsidR="002C7E7D" w:rsidRPr="000A3DF7" w:rsidRDefault="002C7E7D" w:rsidP="0050286D">
      <w:pPr>
        <w:pStyle w:val="ListParagraph"/>
        <w:numPr>
          <w:ilvl w:val="0"/>
          <w:numId w:val="5"/>
        </w:numPr>
        <w:rPr>
          <w:rFonts w:asciiTheme="minorHAnsi" w:hAnsiTheme="minorHAnsi" w:cs="Times New Roman"/>
          <w:sz w:val="22"/>
          <w:szCs w:val="22"/>
        </w:rPr>
      </w:pPr>
      <w:r w:rsidRPr="000A3DF7">
        <w:rPr>
          <w:rFonts w:asciiTheme="minorHAnsi" w:hAnsiTheme="minorHAnsi" w:cs="Times New Roman"/>
          <w:sz w:val="22"/>
          <w:szCs w:val="22"/>
        </w:rPr>
        <w:t>As a result of our deliberations, the P&amp;A Committee presents the following resolution:</w:t>
      </w:r>
    </w:p>
    <w:p w:rsidR="002C7E7D" w:rsidRPr="000A3DF7" w:rsidRDefault="002C7E7D" w:rsidP="0050286D">
      <w:pPr>
        <w:pStyle w:val="ListParagraph"/>
        <w:ind w:firstLine="720"/>
        <w:rPr>
          <w:rFonts w:asciiTheme="minorHAnsi" w:hAnsiTheme="minorHAnsi" w:cs="Times New Roman"/>
          <w:sz w:val="22"/>
          <w:szCs w:val="22"/>
        </w:rPr>
      </w:pPr>
      <w:r w:rsidRPr="000A3DF7">
        <w:rPr>
          <w:rFonts w:asciiTheme="minorHAnsi" w:hAnsiTheme="minorHAnsi" w:cs="Times New Roman"/>
          <w:sz w:val="22"/>
          <w:szCs w:val="22"/>
          <w:u w:val="single"/>
        </w:rPr>
        <w:t>That the former wording</w:t>
      </w:r>
      <w:r w:rsidRPr="000A3DF7">
        <w:rPr>
          <w:rFonts w:asciiTheme="minorHAnsi" w:hAnsiTheme="minorHAnsi" w:cs="Times New Roman"/>
          <w:sz w:val="22"/>
          <w:szCs w:val="22"/>
        </w:rPr>
        <w:t xml:space="preserve">: </w:t>
      </w:r>
    </w:p>
    <w:p w:rsidR="002C7E7D" w:rsidRPr="000A3DF7" w:rsidRDefault="002C7E7D" w:rsidP="0050286D">
      <w:pPr>
        <w:pStyle w:val="ListParagraph"/>
        <w:rPr>
          <w:rFonts w:asciiTheme="minorHAnsi" w:hAnsiTheme="minorHAnsi" w:cs="Times New Roman"/>
          <w:sz w:val="22"/>
          <w:szCs w:val="22"/>
        </w:rPr>
      </w:pPr>
      <w:r w:rsidRPr="000A3DF7">
        <w:rPr>
          <w:rFonts w:asciiTheme="minorHAnsi" w:hAnsiTheme="minorHAnsi" w:cs="Times New Roman"/>
          <w:sz w:val="22"/>
          <w:szCs w:val="22"/>
        </w:rPr>
        <w:t>SUNY CID focuses on scholarly and creative development rather than administrative, curricular, or instructional matters designed to foster both professional and personal growth of participants and their respective campuses.</w:t>
      </w:r>
    </w:p>
    <w:p w:rsidR="002C7E7D" w:rsidRPr="000A3DF7" w:rsidRDefault="002C7E7D" w:rsidP="0050286D">
      <w:pPr>
        <w:pStyle w:val="ListParagraph"/>
        <w:ind w:left="1440"/>
        <w:rPr>
          <w:rFonts w:asciiTheme="minorHAnsi" w:hAnsiTheme="minorHAnsi" w:cs="Times New Roman"/>
          <w:sz w:val="22"/>
          <w:szCs w:val="22"/>
        </w:rPr>
      </w:pPr>
      <w:r w:rsidRPr="000A3DF7">
        <w:rPr>
          <w:rFonts w:asciiTheme="minorHAnsi" w:hAnsiTheme="minorHAnsi" w:cs="Times New Roman"/>
          <w:sz w:val="22"/>
          <w:szCs w:val="22"/>
          <w:u w:val="single"/>
        </w:rPr>
        <w:t>Be replaced with the following wording</w:t>
      </w:r>
      <w:r w:rsidRPr="000A3DF7">
        <w:rPr>
          <w:rFonts w:asciiTheme="minorHAnsi" w:hAnsiTheme="minorHAnsi" w:cs="Times New Roman"/>
          <w:sz w:val="22"/>
          <w:szCs w:val="22"/>
        </w:rPr>
        <w:t>:</w:t>
      </w:r>
    </w:p>
    <w:p w:rsidR="002C7E7D" w:rsidRPr="000A3DF7" w:rsidRDefault="002C7E7D" w:rsidP="0050286D">
      <w:pPr>
        <w:pStyle w:val="ListParagraph"/>
        <w:rPr>
          <w:rFonts w:asciiTheme="minorHAnsi" w:hAnsiTheme="minorHAnsi" w:cs="Times New Roman"/>
          <w:sz w:val="22"/>
          <w:szCs w:val="22"/>
        </w:rPr>
      </w:pPr>
      <w:r w:rsidRPr="000A3DF7">
        <w:rPr>
          <w:rFonts w:asciiTheme="minorHAnsi" w:hAnsiTheme="minorHAnsi" w:cs="Times New Roman"/>
          <w:sz w:val="22"/>
          <w:szCs w:val="22"/>
        </w:rPr>
        <w:t xml:space="preserve">SUNY CID focuses on scholarship, creative activities, and new developments in academic disciplines and fields.  Conversations may also include examination of related curricular innovations.  Proposals that include discussion of instructional matters must have participation by the appropriate disciplinary departments. </w:t>
      </w:r>
    </w:p>
    <w:p w:rsidR="002C7E7D" w:rsidRPr="000A3DF7" w:rsidRDefault="002C7E7D" w:rsidP="0050286D">
      <w:pPr>
        <w:pStyle w:val="ListParagraph"/>
        <w:numPr>
          <w:ilvl w:val="0"/>
          <w:numId w:val="5"/>
        </w:numPr>
        <w:ind w:left="648"/>
        <w:rPr>
          <w:rFonts w:asciiTheme="minorHAnsi" w:hAnsiTheme="minorHAnsi" w:cs="Times New Roman"/>
          <w:i/>
          <w:sz w:val="22"/>
          <w:szCs w:val="22"/>
        </w:rPr>
      </w:pPr>
      <w:r w:rsidRPr="000A3DF7">
        <w:rPr>
          <w:rFonts w:asciiTheme="minorHAnsi" w:hAnsiTheme="minorHAnsi" w:cs="Times New Roman"/>
          <w:sz w:val="22"/>
          <w:szCs w:val="22"/>
        </w:rPr>
        <w:t xml:space="preserve"> At the Fall Planning Meeting we agreed that the application form is too complicated and   confusing, which probably deters potential applications.  At the meeting and in follow-up emails, P&amp;A members edited the application and agreed on a revised version to recommend to the Provost. </w:t>
      </w:r>
    </w:p>
    <w:p w:rsidR="002C7E7D" w:rsidRPr="000A3DF7" w:rsidRDefault="002C7E7D" w:rsidP="0050286D">
      <w:pPr>
        <w:pStyle w:val="ListParagraph"/>
        <w:numPr>
          <w:ilvl w:val="0"/>
          <w:numId w:val="5"/>
        </w:numPr>
        <w:ind w:left="648"/>
        <w:rPr>
          <w:rFonts w:asciiTheme="minorHAnsi" w:hAnsiTheme="minorHAnsi" w:cs="Times New Roman"/>
          <w:i/>
          <w:sz w:val="22"/>
          <w:szCs w:val="22"/>
        </w:rPr>
      </w:pPr>
      <w:r w:rsidRPr="000A3DF7">
        <w:rPr>
          <w:rFonts w:asciiTheme="minorHAnsi" w:hAnsiTheme="minorHAnsi" w:cs="Times New Roman"/>
          <w:sz w:val="22"/>
          <w:szCs w:val="22"/>
        </w:rPr>
        <w:t>Request an additional $10,000 in award funds.</w:t>
      </w:r>
    </w:p>
    <w:p w:rsidR="002C7E7D" w:rsidRPr="000A3DF7" w:rsidRDefault="002C7E7D" w:rsidP="0050286D">
      <w:pPr>
        <w:spacing w:after="0" w:line="240" w:lineRule="auto"/>
        <w:ind w:firstLine="720"/>
        <w:rPr>
          <w:rFonts w:asciiTheme="minorHAnsi" w:hAnsiTheme="minorHAnsi" w:cs="Times New Roman"/>
        </w:rPr>
      </w:pPr>
    </w:p>
    <w:p w:rsidR="002C7E7D" w:rsidRPr="000A3DF7" w:rsidRDefault="002C7E7D" w:rsidP="0050286D">
      <w:pPr>
        <w:spacing w:after="0" w:line="240" w:lineRule="auto"/>
        <w:rPr>
          <w:rFonts w:asciiTheme="minorHAnsi" w:hAnsiTheme="minorHAnsi" w:cs="Times New Roman"/>
          <w:b/>
        </w:rPr>
      </w:pPr>
      <w:r w:rsidRPr="000A3DF7">
        <w:rPr>
          <w:rFonts w:asciiTheme="minorHAnsi" w:hAnsiTheme="minorHAnsi" w:cs="Times New Roman"/>
          <w:b/>
        </w:rPr>
        <w:t>Administer the Conversations in the Disciplines (</w:t>
      </w:r>
      <w:proofErr w:type="spellStart"/>
      <w:r w:rsidRPr="000A3DF7">
        <w:rPr>
          <w:rFonts w:asciiTheme="minorHAnsi" w:hAnsiTheme="minorHAnsi" w:cs="Times New Roman"/>
          <w:b/>
        </w:rPr>
        <w:t>CiD</w:t>
      </w:r>
      <w:proofErr w:type="spellEnd"/>
      <w:r w:rsidRPr="000A3DF7">
        <w:rPr>
          <w:rFonts w:asciiTheme="minorHAnsi" w:hAnsiTheme="minorHAnsi" w:cs="Times New Roman"/>
          <w:b/>
        </w:rPr>
        <w:t>) awards for funding in 2017-2018</w:t>
      </w:r>
    </w:p>
    <w:p w:rsidR="002C7E7D" w:rsidRPr="000A3DF7" w:rsidRDefault="002C7E7D" w:rsidP="0050286D">
      <w:pPr>
        <w:pStyle w:val="ListParagraph"/>
        <w:numPr>
          <w:ilvl w:val="0"/>
          <w:numId w:val="6"/>
        </w:numPr>
        <w:rPr>
          <w:rFonts w:asciiTheme="minorHAnsi" w:hAnsiTheme="minorHAnsi" w:cs="Times New Roman"/>
          <w:sz w:val="22"/>
          <w:szCs w:val="22"/>
        </w:rPr>
      </w:pPr>
      <w:r w:rsidRPr="000A3DF7">
        <w:rPr>
          <w:rFonts w:asciiTheme="minorHAnsi" w:hAnsiTheme="minorHAnsi" w:cs="Times New Roman"/>
          <w:sz w:val="22"/>
          <w:szCs w:val="22"/>
        </w:rPr>
        <w:t xml:space="preserve">Raise the </w:t>
      </w:r>
      <w:proofErr w:type="spellStart"/>
      <w:r w:rsidRPr="000A3DF7">
        <w:rPr>
          <w:rFonts w:asciiTheme="minorHAnsi" w:hAnsiTheme="minorHAnsi" w:cs="Times New Roman"/>
          <w:sz w:val="22"/>
          <w:szCs w:val="22"/>
        </w:rPr>
        <w:t>CiD</w:t>
      </w:r>
      <w:proofErr w:type="spellEnd"/>
      <w:r w:rsidRPr="000A3DF7">
        <w:rPr>
          <w:rFonts w:asciiTheme="minorHAnsi" w:hAnsiTheme="minorHAnsi" w:cs="Times New Roman"/>
          <w:sz w:val="22"/>
          <w:szCs w:val="22"/>
        </w:rPr>
        <w:t xml:space="preserve"> profile, especially with a goals of an earlier rollout this year and of</w:t>
      </w:r>
    </w:p>
    <w:p w:rsidR="002C7E7D" w:rsidRPr="000A3DF7" w:rsidRDefault="002C7E7D" w:rsidP="0050286D">
      <w:pPr>
        <w:spacing w:after="0" w:line="240" w:lineRule="auto"/>
        <w:ind w:left="720"/>
        <w:rPr>
          <w:rFonts w:asciiTheme="minorHAnsi" w:hAnsiTheme="minorHAnsi" w:cs="Times New Roman"/>
        </w:rPr>
      </w:pPr>
      <w:proofErr w:type="gramStart"/>
      <w:r w:rsidRPr="000A3DF7">
        <w:rPr>
          <w:rFonts w:asciiTheme="minorHAnsi" w:hAnsiTheme="minorHAnsi" w:cs="Times New Roman"/>
        </w:rPr>
        <w:t>finding</w:t>
      </w:r>
      <w:proofErr w:type="gramEnd"/>
      <w:r w:rsidRPr="000A3DF7">
        <w:rPr>
          <w:rFonts w:asciiTheme="minorHAnsi" w:hAnsiTheme="minorHAnsi" w:cs="Times New Roman"/>
        </w:rPr>
        <w:t xml:space="preserve"> ways to communicate directly to faculty rather than through administration.</w:t>
      </w:r>
    </w:p>
    <w:p w:rsidR="002C7E7D" w:rsidRPr="000A3DF7" w:rsidRDefault="002C7E7D" w:rsidP="0050286D">
      <w:pPr>
        <w:pStyle w:val="ListParagraph"/>
        <w:numPr>
          <w:ilvl w:val="0"/>
          <w:numId w:val="6"/>
        </w:numPr>
        <w:rPr>
          <w:rFonts w:asciiTheme="minorHAnsi" w:hAnsiTheme="minorHAnsi" w:cs="Times New Roman"/>
          <w:sz w:val="22"/>
          <w:szCs w:val="22"/>
        </w:rPr>
      </w:pPr>
      <w:r w:rsidRPr="000A3DF7">
        <w:rPr>
          <w:rFonts w:asciiTheme="minorHAnsi" w:hAnsiTheme="minorHAnsi" w:cs="Times New Roman"/>
          <w:sz w:val="22"/>
          <w:szCs w:val="22"/>
        </w:rPr>
        <w:t>Review reports on the awards funded for 2016-2017.</w:t>
      </w:r>
    </w:p>
    <w:p w:rsidR="002C7E7D" w:rsidRPr="000A3DF7" w:rsidRDefault="002C7E7D" w:rsidP="0050286D">
      <w:pPr>
        <w:spacing w:after="0" w:line="240" w:lineRule="auto"/>
        <w:rPr>
          <w:rFonts w:asciiTheme="minorHAnsi" w:hAnsiTheme="minorHAnsi" w:cs="Times New Roman"/>
        </w:rPr>
      </w:pPr>
    </w:p>
    <w:p w:rsidR="002C7E7D" w:rsidRPr="000A3DF7" w:rsidRDefault="002C7E7D" w:rsidP="0050286D">
      <w:pPr>
        <w:spacing w:after="0" w:line="240" w:lineRule="auto"/>
        <w:rPr>
          <w:rFonts w:asciiTheme="minorHAnsi" w:hAnsiTheme="minorHAnsi" w:cs="Times New Roman"/>
          <w:b/>
        </w:rPr>
      </w:pPr>
      <w:r w:rsidRPr="000A3DF7">
        <w:rPr>
          <w:rFonts w:asciiTheme="minorHAnsi" w:hAnsiTheme="minorHAnsi" w:cs="Times New Roman"/>
          <w:b/>
        </w:rPr>
        <w:t xml:space="preserve">Chancellor’s Awards </w:t>
      </w:r>
    </w:p>
    <w:p w:rsidR="002C7E7D" w:rsidRPr="000A3DF7" w:rsidRDefault="002C7E7D" w:rsidP="0050286D">
      <w:pPr>
        <w:pStyle w:val="ListParagraph"/>
        <w:numPr>
          <w:ilvl w:val="0"/>
          <w:numId w:val="6"/>
        </w:numPr>
        <w:rPr>
          <w:rFonts w:asciiTheme="minorHAnsi" w:hAnsiTheme="minorHAnsi" w:cs="Times New Roman"/>
          <w:sz w:val="22"/>
          <w:szCs w:val="22"/>
        </w:rPr>
      </w:pPr>
      <w:r w:rsidRPr="000A3DF7">
        <w:rPr>
          <w:rFonts w:asciiTheme="minorHAnsi" w:hAnsiTheme="minorHAnsi" w:cs="Times New Roman"/>
          <w:sz w:val="22"/>
          <w:szCs w:val="22"/>
        </w:rPr>
        <w:t xml:space="preserve">As the revisions were made last year for the 2016-2018 cycle, no action will be taken on policies.  </w:t>
      </w:r>
    </w:p>
    <w:p w:rsidR="002C7E7D" w:rsidRPr="000A3DF7" w:rsidRDefault="002C7E7D" w:rsidP="0050286D">
      <w:pPr>
        <w:pStyle w:val="ListParagraph"/>
        <w:numPr>
          <w:ilvl w:val="0"/>
          <w:numId w:val="6"/>
        </w:numPr>
        <w:rPr>
          <w:rFonts w:asciiTheme="minorHAnsi" w:hAnsiTheme="minorHAnsi" w:cs="Times New Roman"/>
          <w:sz w:val="22"/>
          <w:szCs w:val="22"/>
        </w:rPr>
      </w:pPr>
      <w:r w:rsidRPr="000A3DF7">
        <w:rPr>
          <w:rFonts w:asciiTheme="minorHAnsi" w:hAnsiTheme="minorHAnsi" w:cs="Times New Roman"/>
          <w:sz w:val="22"/>
          <w:szCs w:val="22"/>
        </w:rPr>
        <w:t>The Committee will discuss ways to increase applications.</w:t>
      </w:r>
    </w:p>
    <w:p w:rsidR="002C7E7D" w:rsidRPr="000A3DF7" w:rsidRDefault="002C7E7D" w:rsidP="0050286D">
      <w:pPr>
        <w:spacing w:after="0" w:line="240" w:lineRule="auto"/>
        <w:rPr>
          <w:rFonts w:asciiTheme="minorHAnsi" w:hAnsiTheme="minorHAnsi" w:cs="Times New Roman"/>
        </w:rPr>
      </w:pPr>
    </w:p>
    <w:p w:rsidR="002C7E7D" w:rsidRPr="000A3DF7" w:rsidRDefault="002C7E7D" w:rsidP="0050286D">
      <w:pPr>
        <w:spacing w:after="0" w:line="240" w:lineRule="auto"/>
        <w:rPr>
          <w:rFonts w:asciiTheme="minorHAnsi" w:hAnsiTheme="minorHAnsi" w:cs="Times New Roman"/>
          <w:b/>
        </w:rPr>
      </w:pPr>
      <w:r w:rsidRPr="000A3DF7">
        <w:rPr>
          <w:rFonts w:asciiTheme="minorHAnsi" w:hAnsiTheme="minorHAnsi" w:cs="Times New Roman"/>
          <w:b/>
        </w:rPr>
        <w:t>Committee accomplishments since previous UFS Plenary:</w:t>
      </w:r>
    </w:p>
    <w:p w:rsidR="002C7E7D" w:rsidRPr="000A3DF7" w:rsidRDefault="002C7E7D" w:rsidP="0050286D">
      <w:pPr>
        <w:numPr>
          <w:ilvl w:val="0"/>
          <w:numId w:val="6"/>
        </w:numPr>
        <w:spacing w:after="0" w:line="240" w:lineRule="auto"/>
        <w:rPr>
          <w:rFonts w:asciiTheme="minorHAnsi" w:eastAsia="Times New Roman" w:hAnsiTheme="minorHAnsi" w:cs="Times New Roman"/>
          <w:i/>
          <w:color w:val="000000"/>
        </w:rPr>
      </w:pPr>
      <w:r w:rsidRPr="000A3DF7">
        <w:rPr>
          <w:rFonts w:asciiTheme="minorHAnsi" w:eastAsia="Times New Roman" w:hAnsiTheme="minorHAnsi" w:cs="Times New Roman"/>
          <w:color w:val="000000"/>
        </w:rPr>
        <w:t xml:space="preserve">Provost Cartwright approved the following resolution passed at the Spring Plenary: </w:t>
      </w:r>
    </w:p>
    <w:p w:rsidR="002C7E7D" w:rsidRPr="000A3DF7" w:rsidRDefault="002C7E7D" w:rsidP="0050286D">
      <w:pPr>
        <w:pStyle w:val="Default"/>
        <w:ind w:left="720"/>
        <w:rPr>
          <w:rFonts w:asciiTheme="minorHAnsi" w:hAnsiTheme="minorHAnsi" w:cs="Times New Roman"/>
          <w:sz w:val="22"/>
          <w:szCs w:val="22"/>
        </w:rPr>
      </w:pPr>
      <w:r w:rsidRPr="000A3DF7">
        <w:rPr>
          <w:rFonts w:asciiTheme="minorHAnsi" w:hAnsiTheme="minorHAnsi" w:cs="Times New Roman"/>
          <w:b/>
          <w:bCs/>
          <w:sz w:val="22"/>
          <w:szCs w:val="22"/>
        </w:rPr>
        <w:t xml:space="preserve">Be It Resolved </w:t>
      </w:r>
      <w:r w:rsidRPr="000A3DF7">
        <w:rPr>
          <w:rFonts w:asciiTheme="minorHAnsi" w:hAnsiTheme="minorHAnsi" w:cs="Times New Roman"/>
          <w:sz w:val="22"/>
          <w:szCs w:val="22"/>
        </w:rPr>
        <w:t xml:space="preserve">that Full-time Non-tenure track Faculty are eligible for the Chancellor’s Award for Teaching on the same criteria as other full-time faculty, and </w:t>
      </w:r>
    </w:p>
    <w:p w:rsidR="002C7E7D" w:rsidRPr="000A3DF7" w:rsidRDefault="002C7E7D" w:rsidP="0050286D">
      <w:pPr>
        <w:numPr>
          <w:ilvl w:val="0"/>
          <w:numId w:val="6"/>
        </w:numPr>
        <w:spacing w:after="0" w:line="240" w:lineRule="auto"/>
        <w:rPr>
          <w:rFonts w:asciiTheme="minorHAnsi" w:eastAsia="Times New Roman" w:hAnsiTheme="minorHAnsi" w:cs="Times New Roman"/>
          <w:i/>
          <w:color w:val="000000"/>
        </w:rPr>
      </w:pPr>
      <w:r w:rsidRPr="000A3DF7">
        <w:rPr>
          <w:rFonts w:asciiTheme="minorHAnsi" w:eastAsia="Times New Roman" w:hAnsiTheme="minorHAnsi" w:cs="Times New Roman"/>
          <w:color w:val="000000"/>
        </w:rPr>
        <w:t xml:space="preserve">Provost Cartwright approved the following resolution passed at the Spring Plenary: </w:t>
      </w:r>
    </w:p>
    <w:p w:rsidR="002C7E7D" w:rsidRPr="000A3DF7" w:rsidRDefault="002C7E7D" w:rsidP="0050286D">
      <w:pPr>
        <w:spacing w:after="0" w:line="240" w:lineRule="auto"/>
        <w:ind w:left="720"/>
        <w:rPr>
          <w:rFonts w:asciiTheme="minorHAnsi" w:eastAsia="Times New Roman" w:hAnsiTheme="minorHAnsi" w:cs="Times New Roman"/>
          <w:i/>
          <w:color w:val="000000"/>
        </w:rPr>
      </w:pPr>
      <w:r w:rsidRPr="000A3DF7">
        <w:rPr>
          <w:rFonts w:asciiTheme="minorHAnsi" w:hAnsiTheme="minorHAnsi" w:cs="Times New Roman"/>
          <w:b/>
          <w:bCs/>
        </w:rPr>
        <w:t xml:space="preserve">Be It Resolved </w:t>
      </w:r>
      <w:r w:rsidRPr="000A3DF7">
        <w:rPr>
          <w:rFonts w:asciiTheme="minorHAnsi" w:hAnsiTheme="minorHAnsi" w:cs="Times New Roman"/>
        </w:rPr>
        <w:t>that Clinical Faculty of the State University of New York’s University Centers and Doctoral Degree Granting Institutions are eligible for the Chancellor’s Award for Faculty Service and the Chancellor’s Award for Scholarship and Creative Activities on the same criteria as other full-time SUNY faculty</w:t>
      </w:r>
      <w:r w:rsidRPr="000A3DF7">
        <w:rPr>
          <w:rFonts w:asciiTheme="minorHAnsi" w:eastAsia="Times New Roman" w:hAnsiTheme="minorHAnsi" w:cs="Times New Roman"/>
          <w:color w:val="000000"/>
        </w:rPr>
        <w:t xml:space="preserve"> making Clinical Faculty at </w:t>
      </w:r>
      <w:r w:rsidRPr="000A3DF7">
        <w:rPr>
          <w:rFonts w:asciiTheme="minorHAnsi" w:hAnsiTheme="minorHAnsi" w:cs="Times New Roman"/>
        </w:rPr>
        <w:t xml:space="preserve">University Centers and Doctoral Degree Granting </w:t>
      </w:r>
      <w:proofErr w:type="gramStart"/>
      <w:r w:rsidRPr="000A3DF7">
        <w:rPr>
          <w:rFonts w:asciiTheme="minorHAnsi" w:hAnsiTheme="minorHAnsi" w:cs="Times New Roman"/>
        </w:rPr>
        <w:t xml:space="preserve">Institutions </w:t>
      </w:r>
      <w:r w:rsidRPr="000A3DF7">
        <w:rPr>
          <w:rFonts w:asciiTheme="minorHAnsi" w:eastAsia="Times New Roman" w:hAnsiTheme="minorHAnsi" w:cs="Times New Roman"/>
          <w:i/>
          <w:color w:val="000000"/>
        </w:rPr>
        <w:t>.</w:t>
      </w:r>
      <w:proofErr w:type="gramEnd"/>
    </w:p>
    <w:p w:rsidR="002C7E7D" w:rsidRPr="000A3DF7" w:rsidRDefault="002C7E7D" w:rsidP="0050286D">
      <w:pPr>
        <w:pStyle w:val="ListParagraph"/>
        <w:numPr>
          <w:ilvl w:val="0"/>
          <w:numId w:val="6"/>
        </w:numPr>
        <w:rPr>
          <w:rFonts w:asciiTheme="minorHAnsi" w:hAnsiTheme="minorHAnsi" w:cs="Times New Roman"/>
          <w:i/>
          <w:sz w:val="22"/>
          <w:szCs w:val="22"/>
        </w:rPr>
      </w:pPr>
      <w:r w:rsidRPr="000A3DF7">
        <w:rPr>
          <w:rFonts w:asciiTheme="minorHAnsi" w:hAnsiTheme="minorHAnsi" w:cs="Times New Roman"/>
          <w:sz w:val="22"/>
          <w:szCs w:val="22"/>
        </w:rPr>
        <w:t xml:space="preserve">The 2016-2018 Policies and Procedures for Chancellor’s Awards were distributed as clarified and revised by the Programs and Awards Committee.  </w:t>
      </w:r>
    </w:p>
    <w:p w:rsidR="002C7E7D" w:rsidRPr="000A3DF7" w:rsidRDefault="002C7E7D" w:rsidP="0050286D">
      <w:pPr>
        <w:spacing w:after="0" w:line="240" w:lineRule="auto"/>
        <w:rPr>
          <w:rFonts w:asciiTheme="minorHAnsi" w:hAnsiTheme="minorHAnsi" w:cs="Times New Roman"/>
          <w:i/>
        </w:rPr>
      </w:pPr>
    </w:p>
    <w:p w:rsidR="002C7E7D" w:rsidRPr="000A3DF7" w:rsidRDefault="002C7E7D" w:rsidP="0050286D">
      <w:pPr>
        <w:spacing w:after="0" w:line="240" w:lineRule="auto"/>
        <w:rPr>
          <w:rFonts w:asciiTheme="minorHAnsi" w:hAnsiTheme="minorHAnsi" w:cs="Times New Roman"/>
          <w:b/>
        </w:rPr>
      </w:pPr>
      <w:r w:rsidRPr="000A3DF7">
        <w:rPr>
          <w:rFonts w:asciiTheme="minorHAnsi" w:hAnsiTheme="minorHAnsi" w:cs="Times New Roman"/>
          <w:b/>
        </w:rPr>
        <w:t>Requests to UFS Senators from committee:</w:t>
      </w:r>
    </w:p>
    <w:p w:rsidR="002C7E7D" w:rsidRPr="000A3DF7" w:rsidRDefault="002C7E7D" w:rsidP="0050286D">
      <w:pPr>
        <w:spacing w:after="0" w:line="240" w:lineRule="auto"/>
        <w:rPr>
          <w:rFonts w:asciiTheme="minorHAnsi" w:hAnsiTheme="minorHAnsi" w:cs="Times New Roman"/>
        </w:rPr>
      </w:pPr>
      <w:r w:rsidRPr="000A3DF7">
        <w:rPr>
          <w:rFonts w:asciiTheme="minorHAnsi" w:hAnsiTheme="minorHAnsi" w:cs="Times New Roman"/>
        </w:rPr>
        <w:t>Please be sure that your campus is aware that the Shared Governance Award nomina</w:t>
      </w:r>
      <w:r w:rsidR="0050286D">
        <w:rPr>
          <w:rFonts w:asciiTheme="minorHAnsi" w:hAnsiTheme="minorHAnsi" w:cs="Times New Roman"/>
        </w:rPr>
        <w:t xml:space="preserve">tion deadline is November 15.  </w:t>
      </w:r>
      <w:r w:rsidRPr="000A3DF7">
        <w:rPr>
          <w:rFonts w:asciiTheme="minorHAnsi" w:hAnsiTheme="minorHAnsi" w:cs="Times New Roman"/>
          <w:bCs/>
        </w:rPr>
        <w:t>Also note that the Chancellor’s Award in Adjunct Teaching nominations are due on November 14</w:t>
      </w:r>
      <w:r w:rsidR="0050286D">
        <w:rPr>
          <w:rFonts w:asciiTheme="minorHAnsi" w:hAnsiTheme="minorHAnsi" w:cs="Times New Roman"/>
          <w:bCs/>
        </w:rPr>
        <w:t xml:space="preserve">.  </w:t>
      </w:r>
      <w:r w:rsidRPr="000A3DF7">
        <w:rPr>
          <w:rFonts w:asciiTheme="minorHAnsi" w:hAnsiTheme="minorHAnsi" w:cs="Times New Roman"/>
        </w:rPr>
        <w:t xml:space="preserve">If you have questions or thoughts on awards and grants, please go to the SUNY website at:  http://system.suny.edu/academic-affairs/faculty-staff-awards/   or contact Bruce Leslie at </w:t>
      </w:r>
      <w:hyperlink r:id="rId30" w:history="1">
        <w:r w:rsidRPr="000A3DF7">
          <w:rPr>
            <w:rStyle w:val="Hyperlink"/>
            <w:rFonts w:asciiTheme="minorHAnsi" w:hAnsiTheme="minorHAnsi" w:cs="Times New Roman"/>
          </w:rPr>
          <w:t>bleslie@brockport.edu</w:t>
        </w:r>
      </w:hyperlink>
      <w:r w:rsidRPr="000A3DF7">
        <w:rPr>
          <w:rFonts w:asciiTheme="minorHAnsi" w:hAnsiTheme="minorHAnsi" w:cs="Times New Roman"/>
        </w:rPr>
        <w:t xml:space="preserve">.  </w:t>
      </w:r>
    </w:p>
    <w:p w:rsidR="002C7E7D" w:rsidRPr="000A3DF7" w:rsidRDefault="002C7E7D" w:rsidP="0050286D">
      <w:pPr>
        <w:spacing w:after="0" w:line="240" w:lineRule="auto"/>
        <w:rPr>
          <w:rFonts w:asciiTheme="minorHAnsi" w:hAnsiTheme="minorHAnsi" w:cs="Times New Roman"/>
          <w:i/>
        </w:rPr>
      </w:pPr>
    </w:p>
    <w:p w:rsidR="002C7E7D" w:rsidRPr="000A3DF7" w:rsidRDefault="002C7E7D" w:rsidP="0050286D">
      <w:pPr>
        <w:spacing w:after="0" w:line="240" w:lineRule="auto"/>
        <w:rPr>
          <w:rFonts w:asciiTheme="minorHAnsi" w:hAnsiTheme="minorHAnsi" w:cs="Times New Roman"/>
          <w:b/>
        </w:rPr>
      </w:pPr>
      <w:r w:rsidRPr="000A3DF7">
        <w:rPr>
          <w:rFonts w:asciiTheme="minorHAnsi" w:hAnsiTheme="minorHAnsi" w:cs="Times New Roman"/>
          <w:b/>
        </w:rPr>
        <w:t>Anticipated upcoming actions:</w:t>
      </w:r>
    </w:p>
    <w:p w:rsidR="002C7E7D" w:rsidRPr="000A3DF7" w:rsidRDefault="002C7E7D" w:rsidP="0050286D">
      <w:pPr>
        <w:pStyle w:val="ListParagraph"/>
        <w:numPr>
          <w:ilvl w:val="0"/>
          <w:numId w:val="7"/>
        </w:numPr>
        <w:rPr>
          <w:rFonts w:asciiTheme="minorHAnsi" w:hAnsiTheme="minorHAnsi" w:cs="Times New Roman"/>
          <w:sz w:val="22"/>
          <w:szCs w:val="22"/>
        </w:rPr>
      </w:pPr>
      <w:r w:rsidRPr="000A3DF7">
        <w:rPr>
          <w:rFonts w:asciiTheme="minorHAnsi" w:hAnsiTheme="minorHAnsi" w:cs="Times New Roman"/>
          <w:sz w:val="22"/>
          <w:szCs w:val="22"/>
        </w:rPr>
        <w:t xml:space="preserve">If approved by UFS, forward resolution to the Provost for revising the wording in the Conversations in the Disciplines to permit the inclusion of proposals that discuss ‘related curricular innovations.’  </w:t>
      </w:r>
    </w:p>
    <w:p w:rsidR="002C7E7D" w:rsidRPr="000A3DF7" w:rsidRDefault="002C7E7D" w:rsidP="0050286D">
      <w:pPr>
        <w:pStyle w:val="ListParagraph"/>
        <w:ind w:left="1080"/>
        <w:rPr>
          <w:rFonts w:asciiTheme="minorHAnsi" w:hAnsiTheme="minorHAnsi" w:cs="Times New Roman"/>
          <w:sz w:val="22"/>
          <w:szCs w:val="22"/>
        </w:rPr>
      </w:pPr>
    </w:p>
    <w:p w:rsidR="002C7E7D" w:rsidRPr="000A3DF7" w:rsidRDefault="002C7E7D" w:rsidP="0050286D">
      <w:pPr>
        <w:pStyle w:val="ListParagraph"/>
        <w:numPr>
          <w:ilvl w:val="0"/>
          <w:numId w:val="7"/>
        </w:numPr>
        <w:rPr>
          <w:rFonts w:asciiTheme="minorHAnsi" w:hAnsiTheme="minorHAnsi" w:cs="Times New Roman"/>
          <w:sz w:val="22"/>
          <w:szCs w:val="22"/>
        </w:rPr>
      </w:pPr>
      <w:r w:rsidRPr="000A3DF7">
        <w:rPr>
          <w:rFonts w:asciiTheme="minorHAnsi" w:hAnsiTheme="minorHAnsi" w:cs="Times New Roman"/>
          <w:sz w:val="22"/>
          <w:szCs w:val="22"/>
        </w:rPr>
        <w:t>Present to the Provost recommendations for revised wording of the Policies and Procedures for the Conversations in the Disciplines proposals for funding in 2017-2018.</w:t>
      </w:r>
    </w:p>
    <w:p w:rsidR="002C7E7D" w:rsidRPr="000A3DF7" w:rsidRDefault="002C7E7D" w:rsidP="0050286D">
      <w:pPr>
        <w:pStyle w:val="ListParagraph"/>
        <w:rPr>
          <w:rFonts w:asciiTheme="minorHAnsi" w:hAnsiTheme="minorHAnsi" w:cs="Times New Roman"/>
          <w:sz w:val="22"/>
          <w:szCs w:val="22"/>
        </w:rPr>
      </w:pPr>
    </w:p>
    <w:p w:rsidR="002C7E7D" w:rsidRPr="000A3DF7" w:rsidRDefault="002C7E7D" w:rsidP="0050286D">
      <w:pPr>
        <w:pStyle w:val="ListParagraph"/>
        <w:numPr>
          <w:ilvl w:val="0"/>
          <w:numId w:val="7"/>
        </w:numPr>
        <w:rPr>
          <w:rFonts w:asciiTheme="minorHAnsi" w:hAnsiTheme="minorHAnsi" w:cs="Times New Roman"/>
          <w:sz w:val="22"/>
          <w:szCs w:val="22"/>
        </w:rPr>
      </w:pPr>
      <w:r w:rsidRPr="000A3DF7">
        <w:rPr>
          <w:rFonts w:asciiTheme="minorHAnsi" w:hAnsiTheme="minorHAnsi" w:cs="Times New Roman"/>
          <w:sz w:val="22"/>
          <w:szCs w:val="22"/>
        </w:rPr>
        <w:t>Recommend to the Provost revised language for the “Policies and Procedures for Distinguished Faculty Ranks for the Academic Years 2017-18 and 2018-19” with possible resolutions on the Librarianship criteria and on length of residence on the nominating campus.</w:t>
      </w:r>
    </w:p>
    <w:p w:rsidR="002C7E7D" w:rsidRPr="000A3DF7" w:rsidRDefault="002C7E7D">
      <w:pPr>
        <w:spacing w:after="0" w:line="240" w:lineRule="auto"/>
        <w:rPr>
          <w:rFonts w:asciiTheme="minorHAnsi" w:eastAsia="Times New Roman" w:hAnsiTheme="minorHAnsi" w:cs="Times New Roman"/>
          <w:b/>
          <w:bCs/>
        </w:rPr>
      </w:pPr>
      <w:r w:rsidRPr="000A3DF7">
        <w:rPr>
          <w:rFonts w:asciiTheme="minorHAnsi" w:eastAsia="Times New Roman" w:hAnsiTheme="minorHAnsi" w:cs="Times New Roman"/>
          <w:b/>
          <w:bCs/>
        </w:rPr>
        <w:br w:type="page"/>
      </w:r>
    </w:p>
    <w:p w:rsidR="002C7E7D" w:rsidRPr="000A3DF7" w:rsidRDefault="0050286D" w:rsidP="000A3DF7">
      <w:pPr>
        <w:pStyle w:val="Footer"/>
        <w:spacing w:after="120"/>
        <w:rPr>
          <w:rFonts w:cs="Times New Roman"/>
          <w:b/>
        </w:rPr>
      </w:pPr>
      <w:r>
        <w:rPr>
          <w:b/>
          <w:noProof/>
        </w:rPr>
        <w:drawing>
          <wp:anchor distT="0" distB="0" distL="114300" distR="114300" simplePos="0" relativeHeight="251667456" behindDoc="0" locked="0" layoutInCell="1" allowOverlap="1" wp14:anchorId="2C0ADA70" wp14:editId="376AD86C">
            <wp:simplePos x="0" y="0"/>
            <wp:positionH relativeFrom="column">
              <wp:posOffset>-533400</wp:posOffset>
            </wp:positionH>
            <wp:positionV relativeFrom="paragraph">
              <wp:posOffset>-52070</wp:posOffset>
            </wp:positionV>
            <wp:extent cx="1524000" cy="5715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culty Senate logo color (fina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4000" cy="571500"/>
                    </a:xfrm>
                    <a:prstGeom prst="rect">
                      <a:avLst/>
                    </a:prstGeom>
                  </pic:spPr>
                </pic:pic>
              </a:graphicData>
            </a:graphic>
          </wp:anchor>
        </w:drawing>
      </w:r>
    </w:p>
    <w:p w:rsidR="002C7E7D" w:rsidRDefault="002C7E7D" w:rsidP="000A3DF7">
      <w:pPr>
        <w:pStyle w:val="Footer"/>
        <w:spacing w:after="0" w:line="240" w:lineRule="auto"/>
        <w:jc w:val="center"/>
        <w:rPr>
          <w:rFonts w:cs="Times New Roman"/>
          <w:b/>
        </w:rPr>
      </w:pPr>
      <w:r w:rsidRPr="000A3DF7">
        <w:rPr>
          <w:rFonts w:cs="Times New Roman"/>
          <w:b/>
        </w:rPr>
        <w:fldChar w:fldCharType="begin"/>
      </w:r>
      <w:r w:rsidRPr="000A3DF7">
        <w:rPr>
          <w:rFonts w:cs="Times New Roman"/>
          <w:b/>
        </w:rPr>
        <w:instrText xml:space="preserve"> AUTOTEXT  " Blank"  \* MERGEFORMAT </w:instrText>
      </w:r>
      <w:r w:rsidRPr="000A3DF7">
        <w:rPr>
          <w:rFonts w:cs="Times New Roman"/>
          <w:b/>
        </w:rPr>
        <w:fldChar w:fldCharType="separate"/>
      </w:r>
      <w:r w:rsidRPr="000A3DF7">
        <w:rPr>
          <w:rFonts w:cs="Times New Roman"/>
          <w:b/>
        </w:rPr>
        <w:t>Student Life Committee</w:t>
      </w:r>
    </w:p>
    <w:p w:rsidR="000A3DF7" w:rsidRPr="000A3DF7" w:rsidRDefault="000A3DF7" w:rsidP="000A3DF7">
      <w:pPr>
        <w:pStyle w:val="Footer"/>
        <w:spacing w:after="0" w:line="240" w:lineRule="auto"/>
        <w:jc w:val="center"/>
        <w:rPr>
          <w:rFonts w:cs="Times New Roman"/>
          <w:b/>
        </w:rPr>
      </w:pPr>
    </w:p>
    <w:p w:rsidR="002C7E7D" w:rsidRPr="000A3DF7" w:rsidRDefault="002C7E7D" w:rsidP="000A3DF7">
      <w:pPr>
        <w:pStyle w:val="Footer"/>
        <w:spacing w:after="0" w:line="240" w:lineRule="auto"/>
        <w:jc w:val="center"/>
        <w:rPr>
          <w:rFonts w:cs="Times New Roman"/>
          <w:b/>
        </w:rPr>
      </w:pPr>
      <w:r w:rsidRPr="000A3DF7">
        <w:rPr>
          <w:rFonts w:cs="Times New Roman"/>
          <w:b/>
        </w:rPr>
        <w:t>Jan Trybula, Chair</w:t>
      </w:r>
      <w:r w:rsidR="000A3DF7">
        <w:rPr>
          <w:rFonts w:cs="Times New Roman"/>
          <w:b/>
        </w:rPr>
        <w:t xml:space="preserve"> – SUNY Potsdam</w:t>
      </w:r>
    </w:p>
    <w:p w:rsidR="002C7E7D" w:rsidRPr="000A3DF7" w:rsidRDefault="000A3DF7" w:rsidP="000A3DF7">
      <w:pPr>
        <w:pStyle w:val="Footer"/>
        <w:spacing w:after="0" w:line="240" w:lineRule="auto"/>
        <w:jc w:val="center"/>
        <w:rPr>
          <w:rFonts w:cs="Times New Roman"/>
          <w:b/>
        </w:rPr>
      </w:pPr>
      <w:r>
        <w:rPr>
          <w:rStyle w:val="Strong"/>
          <w:rFonts w:cs="Times New Roman"/>
          <w:shd w:val="clear" w:color="auto" w:fill="FFFFFF"/>
        </w:rPr>
        <w:t>Fall Plenary October 20-22, 2016 – SUNY Cortland</w:t>
      </w:r>
    </w:p>
    <w:p w:rsidR="002C7E7D" w:rsidRPr="000A3DF7" w:rsidRDefault="002C7E7D" w:rsidP="000A3DF7">
      <w:pPr>
        <w:pStyle w:val="Footer"/>
        <w:jc w:val="center"/>
        <w:rPr>
          <w:rFonts w:cs="Times New Roman"/>
          <w:b/>
        </w:rPr>
      </w:pPr>
    </w:p>
    <w:p w:rsidR="002C7E7D" w:rsidRDefault="002C7E7D" w:rsidP="0050286D">
      <w:pPr>
        <w:spacing w:after="0" w:line="240" w:lineRule="auto"/>
        <w:rPr>
          <w:rFonts w:asciiTheme="minorHAnsi" w:hAnsiTheme="minorHAnsi" w:cs="Times New Roman"/>
          <w:b/>
        </w:rPr>
      </w:pPr>
      <w:r w:rsidRPr="000A3DF7">
        <w:rPr>
          <w:rFonts w:asciiTheme="minorHAnsi" w:hAnsiTheme="minorHAnsi" w:cs="Times New Roman"/>
          <w:b/>
        </w:rPr>
        <w:fldChar w:fldCharType="end"/>
      </w:r>
      <w:r w:rsidRPr="000A3DF7">
        <w:rPr>
          <w:rFonts w:asciiTheme="minorHAnsi" w:hAnsiTheme="minorHAnsi" w:cs="Times New Roman"/>
          <w:b/>
        </w:rPr>
        <w:t>Committee Charge</w:t>
      </w:r>
    </w:p>
    <w:p w:rsidR="0050286D" w:rsidRPr="000A3DF7" w:rsidRDefault="0050286D" w:rsidP="0050286D">
      <w:pPr>
        <w:spacing w:after="0" w:line="240" w:lineRule="auto"/>
        <w:rPr>
          <w:rFonts w:asciiTheme="minorHAnsi" w:hAnsiTheme="minorHAnsi" w:cs="Times New Roman"/>
          <w:b/>
        </w:rPr>
      </w:pPr>
    </w:p>
    <w:p w:rsidR="002C7E7D" w:rsidRDefault="002C7E7D" w:rsidP="0050286D">
      <w:pPr>
        <w:pStyle w:val="Footer"/>
        <w:spacing w:after="0" w:line="240" w:lineRule="auto"/>
        <w:rPr>
          <w:rFonts w:cs="Times New Roman"/>
        </w:rPr>
      </w:pPr>
      <w:r w:rsidRPr="000A3DF7">
        <w:rPr>
          <w:rFonts w:cs="Times New Roman"/>
        </w:rPr>
        <w:fldChar w:fldCharType="begin"/>
      </w:r>
      <w:r w:rsidRPr="000A3DF7">
        <w:rPr>
          <w:rFonts w:cs="Times New Roman"/>
        </w:rPr>
        <w:instrText xml:space="preserve"> AUTOTEXT  " Blank"  \* MERGEFORMAT </w:instrText>
      </w:r>
      <w:r w:rsidRPr="000A3DF7">
        <w:rPr>
          <w:rFonts w:cs="Times New Roman"/>
        </w:rPr>
        <w:fldChar w:fldCharType="separate"/>
      </w:r>
      <w:r w:rsidRPr="000A3DF7">
        <w:rPr>
          <w:rFonts w:cs="Times New Roman"/>
        </w:rPr>
        <w:t>The Committee will be concerned with significant educational, developmental, social, cultural and recreational policies, programs, issues and services that affect the quality of student life and the campus environment of the State University of New York.</w:t>
      </w:r>
    </w:p>
    <w:p w:rsidR="0050286D" w:rsidRPr="000A3DF7" w:rsidRDefault="0050286D" w:rsidP="0050286D">
      <w:pPr>
        <w:pStyle w:val="Footer"/>
        <w:spacing w:after="0" w:line="240" w:lineRule="auto"/>
        <w:rPr>
          <w:rFonts w:cs="Times New Roman"/>
        </w:rPr>
      </w:pPr>
    </w:p>
    <w:p w:rsidR="002C7E7D" w:rsidRDefault="002C7E7D" w:rsidP="0050286D">
      <w:pPr>
        <w:spacing w:after="0" w:line="240" w:lineRule="auto"/>
        <w:rPr>
          <w:rFonts w:asciiTheme="minorHAnsi" w:hAnsiTheme="minorHAnsi" w:cs="Times New Roman"/>
          <w:b/>
        </w:rPr>
      </w:pPr>
      <w:r w:rsidRPr="000A3DF7">
        <w:rPr>
          <w:rFonts w:asciiTheme="minorHAnsi" w:hAnsiTheme="minorHAnsi" w:cs="Times New Roman"/>
        </w:rPr>
        <w:fldChar w:fldCharType="end"/>
      </w:r>
      <w:r w:rsidRPr="000A3DF7">
        <w:rPr>
          <w:rFonts w:asciiTheme="minorHAnsi" w:hAnsiTheme="minorHAnsi" w:cs="Times New Roman"/>
          <w:b/>
        </w:rPr>
        <w:t>Committee Members</w:t>
      </w:r>
    </w:p>
    <w:p w:rsidR="0050286D" w:rsidRPr="000A3DF7" w:rsidRDefault="0050286D" w:rsidP="0050286D">
      <w:pPr>
        <w:spacing w:after="0" w:line="240" w:lineRule="auto"/>
        <w:rPr>
          <w:rFonts w:asciiTheme="minorHAnsi" w:hAnsiTheme="minorHAnsi" w:cs="Times New Roman"/>
          <w:b/>
        </w:rPr>
      </w:pPr>
    </w:p>
    <w:p w:rsidR="002C7E7D" w:rsidRPr="000A3DF7" w:rsidRDefault="002C7E7D" w:rsidP="0050286D">
      <w:pPr>
        <w:pStyle w:val="NoSpacing"/>
        <w:tabs>
          <w:tab w:val="left" w:pos="2160"/>
          <w:tab w:val="left" w:pos="5760"/>
        </w:tabs>
        <w:rPr>
          <w:rFonts w:asciiTheme="minorHAnsi" w:hAnsiTheme="minorHAnsi" w:cs="Times New Roman"/>
          <w:b/>
          <w:bCs/>
          <w:sz w:val="22"/>
          <w:szCs w:val="22"/>
        </w:rPr>
      </w:pPr>
      <w:r w:rsidRPr="000A3DF7">
        <w:rPr>
          <w:rFonts w:asciiTheme="minorHAnsi" w:eastAsiaTheme="minorEastAsia" w:hAnsiTheme="minorHAnsi" w:cs="Times New Roman"/>
          <w:sz w:val="22"/>
          <w:szCs w:val="22"/>
        </w:rPr>
        <w:fldChar w:fldCharType="begin"/>
      </w:r>
      <w:r w:rsidRPr="000A3DF7">
        <w:rPr>
          <w:rFonts w:asciiTheme="minorHAnsi" w:hAnsiTheme="minorHAnsi" w:cs="Times New Roman"/>
          <w:sz w:val="22"/>
          <w:szCs w:val="22"/>
        </w:rPr>
        <w:instrText xml:space="preserve"> AUTOTEXT  " Blank"  \* MERGEFORMAT </w:instrText>
      </w:r>
      <w:r w:rsidRPr="000A3DF7">
        <w:rPr>
          <w:rFonts w:asciiTheme="minorHAnsi" w:eastAsiaTheme="minorEastAsia" w:hAnsiTheme="minorHAnsi" w:cs="Times New Roman"/>
          <w:sz w:val="22"/>
          <w:szCs w:val="22"/>
        </w:rPr>
        <w:fldChar w:fldCharType="separate"/>
      </w:r>
      <w:r w:rsidRPr="000A3DF7">
        <w:rPr>
          <w:rFonts w:asciiTheme="minorHAnsi" w:hAnsiTheme="minorHAnsi" w:cs="Times New Roman"/>
          <w:b/>
          <w:bCs/>
          <w:sz w:val="22"/>
          <w:szCs w:val="22"/>
        </w:rPr>
        <w:t>Name</w:t>
      </w:r>
      <w:r w:rsidRPr="000A3DF7">
        <w:rPr>
          <w:rFonts w:asciiTheme="minorHAnsi" w:hAnsiTheme="minorHAnsi" w:cs="Times New Roman"/>
          <w:b/>
          <w:bCs/>
          <w:sz w:val="22"/>
          <w:szCs w:val="22"/>
        </w:rPr>
        <w:tab/>
        <w:t>Campus/Unit</w:t>
      </w:r>
      <w:r w:rsidRPr="000A3DF7">
        <w:rPr>
          <w:rFonts w:asciiTheme="minorHAnsi" w:hAnsiTheme="minorHAnsi" w:cs="Times New Roman"/>
          <w:b/>
          <w:bCs/>
          <w:sz w:val="22"/>
          <w:szCs w:val="22"/>
        </w:rPr>
        <w:tab/>
        <w:t>Email</w:t>
      </w:r>
    </w:p>
    <w:p w:rsidR="002C7E7D" w:rsidRPr="000A3DF7" w:rsidRDefault="002C7E7D" w:rsidP="0050286D">
      <w:pPr>
        <w:pStyle w:val="NoSpacing"/>
        <w:tabs>
          <w:tab w:val="left" w:pos="2160"/>
          <w:tab w:val="left" w:pos="5760"/>
        </w:tabs>
        <w:rPr>
          <w:rFonts w:asciiTheme="minorHAnsi" w:hAnsiTheme="minorHAnsi" w:cs="Times New Roman"/>
          <w:sz w:val="22"/>
          <w:szCs w:val="22"/>
        </w:rPr>
      </w:pPr>
      <w:r w:rsidRPr="000A3DF7">
        <w:rPr>
          <w:rFonts w:asciiTheme="minorHAnsi" w:hAnsiTheme="minorHAnsi" w:cs="Times New Roman"/>
          <w:sz w:val="22"/>
          <w:szCs w:val="22"/>
        </w:rPr>
        <w:t>Elizabeth Brown</w:t>
      </w:r>
      <w:r w:rsidRPr="000A3DF7">
        <w:rPr>
          <w:rFonts w:asciiTheme="minorHAnsi" w:hAnsiTheme="minorHAnsi" w:cs="Times New Roman"/>
          <w:sz w:val="22"/>
          <w:szCs w:val="22"/>
        </w:rPr>
        <w:tab/>
        <w:t>SUNY Canton</w:t>
      </w:r>
      <w:r w:rsidRPr="000A3DF7">
        <w:rPr>
          <w:rFonts w:asciiTheme="minorHAnsi" w:hAnsiTheme="minorHAnsi" w:cs="Times New Roman"/>
          <w:sz w:val="22"/>
          <w:szCs w:val="22"/>
        </w:rPr>
        <w:tab/>
        <w:t>ericksone@canton.edu</w:t>
      </w:r>
    </w:p>
    <w:p w:rsidR="002C7E7D" w:rsidRPr="000A3DF7" w:rsidRDefault="002C7E7D" w:rsidP="0050286D">
      <w:pPr>
        <w:pStyle w:val="NoSpacing"/>
        <w:tabs>
          <w:tab w:val="left" w:pos="2160"/>
          <w:tab w:val="left" w:pos="5760"/>
        </w:tabs>
        <w:rPr>
          <w:rFonts w:asciiTheme="minorHAnsi" w:hAnsiTheme="minorHAnsi" w:cs="Times New Roman"/>
          <w:sz w:val="22"/>
          <w:szCs w:val="22"/>
        </w:rPr>
      </w:pPr>
      <w:proofErr w:type="spellStart"/>
      <w:r w:rsidRPr="000A3DF7">
        <w:rPr>
          <w:rFonts w:asciiTheme="minorHAnsi" w:hAnsiTheme="minorHAnsi" w:cs="Times New Roman"/>
          <w:sz w:val="22"/>
          <w:szCs w:val="22"/>
        </w:rPr>
        <w:t>Racquel</w:t>
      </w:r>
      <w:proofErr w:type="spellEnd"/>
      <w:r w:rsidRPr="000A3DF7">
        <w:rPr>
          <w:rFonts w:asciiTheme="minorHAnsi" w:hAnsiTheme="minorHAnsi" w:cs="Times New Roman"/>
          <w:sz w:val="22"/>
          <w:szCs w:val="22"/>
        </w:rPr>
        <w:t xml:space="preserve"> Brown</w:t>
      </w:r>
      <w:r w:rsidRPr="000A3DF7">
        <w:rPr>
          <w:rFonts w:asciiTheme="minorHAnsi" w:hAnsiTheme="minorHAnsi" w:cs="Times New Roman"/>
          <w:sz w:val="22"/>
          <w:szCs w:val="22"/>
        </w:rPr>
        <w:tab/>
        <w:t>SUNY Polytechnic Institute</w:t>
      </w:r>
      <w:r w:rsidRPr="000A3DF7">
        <w:rPr>
          <w:rFonts w:asciiTheme="minorHAnsi" w:hAnsiTheme="minorHAnsi" w:cs="Times New Roman"/>
          <w:sz w:val="22"/>
          <w:szCs w:val="22"/>
        </w:rPr>
        <w:tab/>
        <w:t>rbrown2@sunypoly.edu</w:t>
      </w:r>
    </w:p>
    <w:p w:rsidR="002C7E7D" w:rsidRPr="000A3DF7" w:rsidRDefault="002C7E7D" w:rsidP="0050286D">
      <w:pPr>
        <w:pStyle w:val="NoSpacing"/>
        <w:tabs>
          <w:tab w:val="left" w:pos="2160"/>
          <w:tab w:val="left" w:pos="5760"/>
        </w:tabs>
        <w:rPr>
          <w:rFonts w:asciiTheme="minorHAnsi" w:hAnsiTheme="minorHAnsi" w:cs="Times New Roman"/>
          <w:sz w:val="22"/>
          <w:szCs w:val="22"/>
        </w:rPr>
      </w:pPr>
      <w:r w:rsidRPr="000A3DF7">
        <w:rPr>
          <w:rFonts w:asciiTheme="minorHAnsi" w:hAnsiTheme="minorHAnsi" w:cs="Times New Roman"/>
          <w:sz w:val="22"/>
          <w:szCs w:val="22"/>
        </w:rPr>
        <w:t>Marc Cohen</w:t>
      </w:r>
      <w:r w:rsidRPr="000A3DF7">
        <w:rPr>
          <w:rFonts w:asciiTheme="minorHAnsi" w:hAnsiTheme="minorHAnsi" w:cs="Times New Roman"/>
          <w:sz w:val="22"/>
          <w:szCs w:val="22"/>
        </w:rPr>
        <w:tab/>
        <w:t>SUNY Student Assembly</w:t>
      </w:r>
      <w:r w:rsidRPr="000A3DF7">
        <w:rPr>
          <w:rFonts w:asciiTheme="minorHAnsi" w:hAnsiTheme="minorHAnsi" w:cs="Times New Roman"/>
          <w:sz w:val="22"/>
          <w:szCs w:val="22"/>
        </w:rPr>
        <w:tab/>
        <w:t>marc.cohen@suny.edu</w:t>
      </w:r>
    </w:p>
    <w:p w:rsidR="002C7E7D" w:rsidRPr="000A3DF7" w:rsidRDefault="002C7E7D" w:rsidP="0050286D">
      <w:pPr>
        <w:pStyle w:val="NoSpacing"/>
        <w:tabs>
          <w:tab w:val="left" w:pos="2160"/>
          <w:tab w:val="left" w:pos="5760"/>
        </w:tabs>
        <w:rPr>
          <w:rFonts w:asciiTheme="minorHAnsi" w:hAnsiTheme="minorHAnsi" w:cs="Times New Roman"/>
          <w:sz w:val="22"/>
          <w:szCs w:val="22"/>
        </w:rPr>
      </w:pPr>
      <w:r w:rsidRPr="000A3DF7">
        <w:rPr>
          <w:rFonts w:asciiTheme="minorHAnsi" w:hAnsiTheme="minorHAnsi" w:cs="Times New Roman"/>
          <w:sz w:val="22"/>
          <w:szCs w:val="22"/>
        </w:rPr>
        <w:t>Marsha Cornelius</w:t>
      </w:r>
      <w:r w:rsidRPr="000A3DF7">
        <w:rPr>
          <w:rFonts w:asciiTheme="minorHAnsi" w:hAnsiTheme="minorHAnsi" w:cs="Times New Roman"/>
          <w:sz w:val="22"/>
          <w:szCs w:val="22"/>
        </w:rPr>
        <w:tab/>
        <w:t>Morrisville State College</w:t>
      </w:r>
      <w:r w:rsidRPr="000A3DF7">
        <w:rPr>
          <w:rFonts w:asciiTheme="minorHAnsi" w:hAnsiTheme="minorHAnsi" w:cs="Times New Roman"/>
          <w:sz w:val="22"/>
          <w:szCs w:val="22"/>
        </w:rPr>
        <w:tab/>
        <w:t>cornelml@morrisville.edu</w:t>
      </w:r>
    </w:p>
    <w:p w:rsidR="002C7E7D" w:rsidRPr="000A3DF7" w:rsidRDefault="002C7E7D" w:rsidP="0050286D">
      <w:pPr>
        <w:pStyle w:val="NoSpacing"/>
        <w:tabs>
          <w:tab w:val="left" w:pos="2160"/>
          <w:tab w:val="left" w:pos="5760"/>
        </w:tabs>
        <w:rPr>
          <w:rFonts w:asciiTheme="minorHAnsi" w:hAnsiTheme="minorHAnsi" w:cs="Times New Roman"/>
          <w:sz w:val="22"/>
          <w:szCs w:val="22"/>
        </w:rPr>
      </w:pPr>
      <w:r w:rsidRPr="000A3DF7">
        <w:rPr>
          <w:rFonts w:asciiTheme="minorHAnsi" w:hAnsiTheme="minorHAnsi" w:cs="Times New Roman"/>
          <w:sz w:val="22"/>
          <w:szCs w:val="22"/>
        </w:rPr>
        <w:t>Liz Droz</w:t>
      </w:r>
      <w:r w:rsidRPr="000A3DF7">
        <w:rPr>
          <w:rFonts w:asciiTheme="minorHAnsi" w:hAnsiTheme="minorHAnsi" w:cs="Times New Roman"/>
          <w:sz w:val="22"/>
          <w:szCs w:val="22"/>
        </w:rPr>
        <w:tab/>
        <w:t>SUNY Administration</w:t>
      </w:r>
      <w:r w:rsidRPr="000A3DF7">
        <w:rPr>
          <w:rFonts w:asciiTheme="minorHAnsi" w:hAnsiTheme="minorHAnsi" w:cs="Times New Roman"/>
          <w:sz w:val="22"/>
          <w:szCs w:val="22"/>
        </w:rPr>
        <w:tab/>
        <w:t>elizabeth.droz@suny.edu</w:t>
      </w:r>
    </w:p>
    <w:p w:rsidR="002C7E7D" w:rsidRPr="000A3DF7" w:rsidRDefault="002C7E7D" w:rsidP="0050286D">
      <w:pPr>
        <w:pStyle w:val="NoSpacing"/>
        <w:tabs>
          <w:tab w:val="left" w:pos="2160"/>
          <w:tab w:val="left" w:pos="5760"/>
        </w:tabs>
        <w:rPr>
          <w:rFonts w:asciiTheme="minorHAnsi" w:hAnsiTheme="minorHAnsi" w:cs="Times New Roman"/>
          <w:sz w:val="22"/>
          <w:szCs w:val="22"/>
        </w:rPr>
      </w:pPr>
      <w:r w:rsidRPr="000A3DF7">
        <w:rPr>
          <w:rFonts w:asciiTheme="minorHAnsi" w:hAnsiTheme="minorHAnsi" w:cs="Times New Roman"/>
          <w:sz w:val="22"/>
          <w:szCs w:val="22"/>
        </w:rPr>
        <w:t>Angela Galvan</w:t>
      </w:r>
      <w:r w:rsidRPr="000A3DF7">
        <w:rPr>
          <w:rFonts w:asciiTheme="minorHAnsi" w:hAnsiTheme="minorHAnsi" w:cs="Times New Roman"/>
          <w:sz w:val="22"/>
          <w:szCs w:val="22"/>
        </w:rPr>
        <w:tab/>
        <w:t xml:space="preserve">SUNY </w:t>
      </w:r>
      <w:proofErr w:type="spellStart"/>
      <w:r w:rsidRPr="000A3DF7">
        <w:rPr>
          <w:rFonts w:asciiTheme="minorHAnsi" w:hAnsiTheme="minorHAnsi" w:cs="Times New Roman"/>
          <w:sz w:val="22"/>
          <w:szCs w:val="22"/>
        </w:rPr>
        <w:t>Geneseo</w:t>
      </w:r>
      <w:proofErr w:type="spellEnd"/>
      <w:r w:rsidRPr="000A3DF7">
        <w:rPr>
          <w:rFonts w:asciiTheme="minorHAnsi" w:hAnsiTheme="minorHAnsi" w:cs="Times New Roman"/>
          <w:sz w:val="22"/>
          <w:szCs w:val="22"/>
        </w:rPr>
        <w:tab/>
        <w:t>galvan@geneseo.edu</w:t>
      </w:r>
    </w:p>
    <w:p w:rsidR="002C7E7D" w:rsidRPr="000A3DF7" w:rsidRDefault="002C7E7D" w:rsidP="0050286D">
      <w:pPr>
        <w:pStyle w:val="NoSpacing"/>
        <w:tabs>
          <w:tab w:val="left" w:pos="2160"/>
          <w:tab w:val="left" w:pos="5760"/>
        </w:tabs>
        <w:rPr>
          <w:rFonts w:asciiTheme="minorHAnsi" w:hAnsiTheme="minorHAnsi" w:cs="Times New Roman"/>
          <w:sz w:val="22"/>
          <w:szCs w:val="22"/>
        </w:rPr>
      </w:pPr>
      <w:r w:rsidRPr="000A3DF7">
        <w:rPr>
          <w:rFonts w:asciiTheme="minorHAnsi" w:hAnsiTheme="minorHAnsi" w:cs="Times New Roman"/>
          <w:sz w:val="22"/>
          <w:szCs w:val="22"/>
        </w:rPr>
        <w:t xml:space="preserve">Daniel </w:t>
      </w:r>
      <w:proofErr w:type="spellStart"/>
      <w:r w:rsidRPr="000A3DF7">
        <w:rPr>
          <w:rFonts w:asciiTheme="minorHAnsi" w:hAnsiTheme="minorHAnsi" w:cs="Times New Roman"/>
          <w:sz w:val="22"/>
          <w:szCs w:val="22"/>
        </w:rPr>
        <w:t>Gashler</w:t>
      </w:r>
      <w:proofErr w:type="spellEnd"/>
      <w:r w:rsidRPr="000A3DF7">
        <w:rPr>
          <w:rFonts w:asciiTheme="minorHAnsi" w:hAnsiTheme="minorHAnsi" w:cs="Times New Roman"/>
          <w:sz w:val="22"/>
          <w:szCs w:val="22"/>
        </w:rPr>
        <w:tab/>
        <w:t>SUNY Delhi</w:t>
      </w:r>
      <w:r w:rsidRPr="000A3DF7">
        <w:rPr>
          <w:rFonts w:asciiTheme="minorHAnsi" w:hAnsiTheme="minorHAnsi" w:cs="Times New Roman"/>
          <w:sz w:val="22"/>
          <w:szCs w:val="22"/>
        </w:rPr>
        <w:tab/>
        <w:t>gashledj@delhi.edu</w:t>
      </w:r>
    </w:p>
    <w:p w:rsidR="002C7E7D" w:rsidRPr="000A3DF7" w:rsidRDefault="002C7E7D" w:rsidP="0050286D">
      <w:pPr>
        <w:pStyle w:val="NoSpacing"/>
        <w:tabs>
          <w:tab w:val="left" w:pos="2160"/>
          <w:tab w:val="left" w:pos="5760"/>
        </w:tabs>
        <w:rPr>
          <w:rFonts w:asciiTheme="minorHAnsi" w:hAnsiTheme="minorHAnsi" w:cs="Times New Roman"/>
          <w:sz w:val="22"/>
          <w:szCs w:val="22"/>
        </w:rPr>
      </w:pPr>
      <w:r w:rsidRPr="000A3DF7">
        <w:rPr>
          <w:rFonts w:asciiTheme="minorHAnsi" w:hAnsiTheme="minorHAnsi" w:cs="Times New Roman"/>
          <w:sz w:val="22"/>
          <w:szCs w:val="22"/>
        </w:rPr>
        <w:t>Nazely Kur</w:t>
      </w:r>
      <w:r w:rsidR="0050286D">
        <w:rPr>
          <w:rFonts w:asciiTheme="minorHAnsi" w:hAnsiTheme="minorHAnsi" w:cs="Times New Roman"/>
          <w:sz w:val="22"/>
          <w:szCs w:val="22"/>
        </w:rPr>
        <w:t>k</w:t>
      </w:r>
      <w:r w:rsidRPr="000A3DF7">
        <w:rPr>
          <w:rFonts w:asciiTheme="minorHAnsi" w:hAnsiTheme="minorHAnsi" w:cs="Times New Roman"/>
          <w:sz w:val="22"/>
          <w:szCs w:val="22"/>
        </w:rPr>
        <w:t>jian</w:t>
      </w:r>
      <w:r w:rsidRPr="000A3DF7">
        <w:rPr>
          <w:rFonts w:asciiTheme="minorHAnsi" w:hAnsiTheme="minorHAnsi" w:cs="Times New Roman"/>
          <w:sz w:val="22"/>
          <w:szCs w:val="22"/>
        </w:rPr>
        <w:tab/>
        <w:t>SUNY Administration</w:t>
      </w:r>
      <w:r w:rsidRPr="000A3DF7">
        <w:rPr>
          <w:rFonts w:asciiTheme="minorHAnsi" w:hAnsiTheme="minorHAnsi" w:cs="Times New Roman"/>
          <w:sz w:val="22"/>
          <w:szCs w:val="22"/>
        </w:rPr>
        <w:tab/>
        <w:t>nazely.kurjian@suny.edu</w:t>
      </w:r>
    </w:p>
    <w:p w:rsidR="002C7E7D" w:rsidRPr="000A3DF7" w:rsidRDefault="002C7E7D" w:rsidP="0050286D">
      <w:pPr>
        <w:pStyle w:val="NoSpacing"/>
        <w:tabs>
          <w:tab w:val="left" w:pos="2160"/>
          <w:tab w:val="left" w:pos="5760"/>
        </w:tabs>
        <w:rPr>
          <w:rFonts w:asciiTheme="minorHAnsi" w:hAnsiTheme="minorHAnsi" w:cs="Times New Roman"/>
          <w:sz w:val="22"/>
          <w:szCs w:val="22"/>
        </w:rPr>
      </w:pPr>
      <w:r w:rsidRPr="000A3DF7">
        <w:rPr>
          <w:rFonts w:asciiTheme="minorHAnsi" w:hAnsiTheme="minorHAnsi" w:cs="Times New Roman"/>
          <w:sz w:val="22"/>
          <w:szCs w:val="22"/>
        </w:rPr>
        <w:t xml:space="preserve">Megan </w:t>
      </w:r>
      <w:proofErr w:type="spellStart"/>
      <w:r w:rsidRPr="000A3DF7">
        <w:rPr>
          <w:rFonts w:asciiTheme="minorHAnsi" w:hAnsiTheme="minorHAnsi" w:cs="Times New Roman"/>
          <w:sz w:val="22"/>
          <w:szCs w:val="22"/>
        </w:rPr>
        <w:t>Oest</w:t>
      </w:r>
      <w:proofErr w:type="spellEnd"/>
      <w:r w:rsidRPr="000A3DF7">
        <w:rPr>
          <w:rFonts w:asciiTheme="minorHAnsi" w:hAnsiTheme="minorHAnsi" w:cs="Times New Roman"/>
          <w:sz w:val="22"/>
          <w:szCs w:val="22"/>
        </w:rPr>
        <w:tab/>
        <w:t>SUNY Upstate Medical University</w:t>
      </w:r>
      <w:r w:rsidRPr="000A3DF7">
        <w:rPr>
          <w:rFonts w:asciiTheme="minorHAnsi" w:hAnsiTheme="minorHAnsi" w:cs="Times New Roman"/>
          <w:sz w:val="22"/>
          <w:szCs w:val="22"/>
        </w:rPr>
        <w:tab/>
        <w:t>oestm@upstate.edu</w:t>
      </w:r>
    </w:p>
    <w:p w:rsidR="002C7E7D" w:rsidRPr="000A3DF7" w:rsidRDefault="002C7E7D" w:rsidP="0050286D">
      <w:pPr>
        <w:pStyle w:val="NoSpacing"/>
        <w:tabs>
          <w:tab w:val="left" w:pos="2160"/>
          <w:tab w:val="left" w:pos="5760"/>
        </w:tabs>
        <w:rPr>
          <w:rFonts w:asciiTheme="minorHAnsi" w:hAnsiTheme="minorHAnsi" w:cs="Times New Roman"/>
          <w:sz w:val="22"/>
          <w:szCs w:val="22"/>
        </w:rPr>
      </w:pPr>
      <w:r w:rsidRPr="000A3DF7">
        <w:rPr>
          <w:rFonts w:asciiTheme="minorHAnsi" w:hAnsiTheme="minorHAnsi" w:cs="Times New Roman"/>
          <w:sz w:val="22"/>
          <w:szCs w:val="22"/>
        </w:rPr>
        <w:t>Amy Rosen-Brand</w:t>
      </w:r>
      <w:r w:rsidRPr="000A3DF7">
        <w:rPr>
          <w:rFonts w:asciiTheme="minorHAnsi" w:hAnsiTheme="minorHAnsi" w:cs="Times New Roman"/>
          <w:sz w:val="22"/>
          <w:szCs w:val="22"/>
        </w:rPr>
        <w:tab/>
        <w:t>SUNY Buffalo State</w:t>
      </w:r>
      <w:r w:rsidRPr="000A3DF7">
        <w:rPr>
          <w:rFonts w:asciiTheme="minorHAnsi" w:hAnsiTheme="minorHAnsi" w:cs="Times New Roman"/>
          <w:sz w:val="22"/>
          <w:szCs w:val="22"/>
        </w:rPr>
        <w:tab/>
        <w:t>rosenba@buffalostate.edu</w:t>
      </w:r>
    </w:p>
    <w:p w:rsidR="002C7E7D" w:rsidRPr="000A3DF7" w:rsidRDefault="002C7E7D" w:rsidP="0050286D">
      <w:pPr>
        <w:pStyle w:val="NoSpacing"/>
        <w:tabs>
          <w:tab w:val="left" w:pos="2160"/>
          <w:tab w:val="left" w:pos="5760"/>
        </w:tabs>
        <w:rPr>
          <w:rFonts w:asciiTheme="minorHAnsi" w:hAnsiTheme="minorHAnsi" w:cs="Times New Roman"/>
          <w:sz w:val="22"/>
          <w:szCs w:val="22"/>
        </w:rPr>
      </w:pPr>
      <w:r w:rsidRPr="000A3DF7">
        <w:rPr>
          <w:rFonts w:asciiTheme="minorHAnsi" w:hAnsiTheme="minorHAnsi" w:cs="Times New Roman"/>
          <w:sz w:val="22"/>
          <w:szCs w:val="22"/>
        </w:rPr>
        <w:t>Jan Trybula</w:t>
      </w:r>
      <w:r w:rsidRPr="000A3DF7">
        <w:rPr>
          <w:rFonts w:asciiTheme="minorHAnsi" w:hAnsiTheme="minorHAnsi" w:cs="Times New Roman"/>
          <w:sz w:val="22"/>
          <w:szCs w:val="22"/>
        </w:rPr>
        <w:tab/>
        <w:t>SUNY Potsdam</w:t>
      </w:r>
      <w:r w:rsidRPr="000A3DF7">
        <w:rPr>
          <w:rFonts w:asciiTheme="minorHAnsi" w:hAnsiTheme="minorHAnsi" w:cs="Times New Roman"/>
          <w:sz w:val="22"/>
          <w:szCs w:val="22"/>
        </w:rPr>
        <w:tab/>
        <w:t>trybulj@potsdam.edu</w:t>
      </w:r>
    </w:p>
    <w:p w:rsidR="002C7E7D" w:rsidRPr="000A3DF7" w:rsidRDefault="002C7E7D" w:rsidP="0050286D">
      <w:pPr>
        <w:pStyle w:val="NoSpacing"/>
        <w:tabs>
          <w:tab w:val="left" w:pos="2160"/>
          <w:tab w:val="left" w:pos="5760"/>
        </w:tabs>
        <w:rPr>
          <w:rFonts w:asciiTheme="minorHAnsi" w:hAnsiTheme="minorHAnsi" w:cs="Times New Roman"/>
          <w:sz w:val="22"/>
          <w:szCs w:val="22"/>
        </w:rPr>
      </w:pPr>
      <w:r w:rsidRPr="000A3DF7">
        <w:rPr>
          <w:rFonts w:asciiTheme="minorHAnsi" w:hAnsiTheme="minorHAnsi" w:cs="Times New Roman"/>
          <w:sz w:val="22"/>
          <w:szCs w:val="22"/>
        </w:rPr>
        <w:t>James Vossler</w:t>
      </w:r>
      <w:r w:rsidRPr="000A3DF7">
        <w:rPr>
          <w:rFonts w:asciiTheme="minorHAnsi" w:hAnsiTheme="minorHAnsi" w:cs="Times New Roman"/>
          <w:sz w:val="22"/>
          <w:szCs w:val="22"/>
        </w:rPr>
        <w:tab/>
        <w:t>SUNY Upstate Medical University</w:t>
      </w:r>
      <w:r w:rsidRPr="000A3DF7">
        <w:rPr>
          <w:rFonts w:asciiTheme="minorHAnsi" w:hAnsiTheme="minorHAnsi" w:cs="Times New Roman"/>
          <w:sz w:val="22"/>
          <w:szCs w:val="22"/>
        </w:rPr>
        <w:tab/>
        <w:t>vosslerj@upstate.edu</w:t>
      </w:r>
    </w:p>
    <w:p w:rsidR="002C7E7D" w:rsidRPr="000A3DF7" w:rsidRDefault="002C7E7D" w:rsidP="0050286D">
      <w:pPr>
        <w:pStyle w:val="NoSpacing"/>
        <w:tabs>
          <w:tab w:val="left" w:pos="2160"/>
          <w:tab w:val="left" w:pos="2340"/>
          <w:tab w:val="left" w:pos="5760"/>
        </w:tabs>
        <w:rPr>
          <w:rFonts w:asciiTheme="minorHAnsi" w:hAnsiTheme="minorHAnsi" w:cs="Times New Roman"/>
          <w:sz w:val="22"/>
          <w:szCs w:val="22"/>
        </w:rPr>
      </w:pPr>
      <w:r w:rsidRPr="000A3DF7">
        <w:rPr>
          <w:rFonts w:asciiTheme="minorHAnsi" w:hAnsiTheme="minorHAnsi" w:cs="Times New Roman"/>
          <w:sz w:val="22"/>
          <w:szCs w:val="22"/>
        </w:rPr>
        <w:t>Renee Walker</w:t>
      </w:r>
      <w:r w:rsidRPr="000A3DF7">
        <w:rPr>
          <w:rFonts w:asciiTheme="minorHAnsi" w:hAnsiTheme="minorHAnsi" w:cs="Times New Roman"/>
          <w:sz w:val="22"/>
          <w:szCs w:val="22"/>
        </w:rPr>
        <w:tab/>
        <w:t>SUNY Oneonta</w:t>
      </w:r>
      <w:r w:rsidRPr="000A3DF7">
        <w:rPr>
          <w:rFonts w:asciiTheme="minorHAnsi" w:hAnsiTheme="minorHAnsi" w:cs="Times New Roman"/>
          <w:sz w:val="22"/>
          <w:szCs w:val="22"/>
        </w:rPr>
        <w:tab/>
        <w:t xml:space="preserve">renee.walker@oneonta.edu  </w:t>
      </w:r>
    </w:p>
    <w:p w:rsidR="002C7E7D" w:rsidRPr="000A3DF7" w:rsidRDefault="002C7E7D" w:rsidP="0050286D">
      <w:pPr>
        <w:pStyle w:val="NoSpacing"/>
        <w:tabs>
          <w:tab w:val="left" w:pos="2160"/>
          <w:tab w:val="left" w:pos="5760"/>
        </w:tabs>
        <w:rPr>
          <w:rFonts w:asciiTheme="minorHAnsi" w:hAnsiTheme="minorHAnsi" w:cs="Times New Roman"/>
          <w:sz w:val="22"/>
          <w:szCs w:val="22"/>
        </w:rPr>
      </w:pPr>
      <w:r w:rsidRPr="000A3DF7">
        <w:rPr>
          <w:rFonts w:asciiTheme="minorHAnsi" w:hAnsiTheme="minorHAnsi" w:cs="Times New Roman"/>
          <w:sz w:val="22"/>
          <w:szCs w:val="22"/>
        </w:rPr>
        <w:fldChar w:fldCharType="end"/>
      </w:r>
    </w:p>
    <w:p w:rsidR="002C7E7D" w:rsidRDefault="002C7E7D" w:rsidP="0050286D">
      <w:pPr>
        <w:pStyle w:val="NoSpacing"/>
        <w:tabs>
          <w:tab w:val="left" w:pos="2160"/>
          <w:tab w:val="left" w:pos="5760"/>
        </w:tabs>
        <w:rPr>
          <w:rFonts w:asciiTheme="minorHAnsi" w:hAnsiTheme="minorHAnsi"/>
          <w:b/>
          <w:sz w:val="22"/>
          <w:szCs w:val="22"/>
        </w:rPr>
      </w:pPr>
      <w:r w:rsidRPr="000A3DF7">
        <w:rPr>
          <w:rFonts w:asciiTheme="minorHAnsi" w:hAnsiTheme="minorHAnsi"/>
          <w:b/>
          <w:sz w:val="22"/>
          <w:szCs w:val="22"/>
        </w:rPr>
        <w:t>Summary of committee actions since previous plenary</w:t>
      </w:r>
    </w:p>
    <w:p w:rsidR="0050286D" w:rsidRPr="000A3DF7" w:rsidRDefault="0050286D" w:rsidP="0050286D">
      <w:pPr>
        <w:pStyle w:val="NoSpacing"/>
        <w:tabs>
          <w:tab w:val="left" w:pos="2160"/>
          <w:tab w:val="left" w:pos="5760"/>
        </w:tabs>
        <w:rPr>
          <w:rFonts w:asciiTheme="minorHAnsi" w:hAnsiTheme="minorHAnsi"/>
          <w:b/>
          <w:sz w:val="22"/>
          <w:szCs w:val="22"/>
        </w:rPr>
      </w:pPr>
    </w:p>
    <w:p w:rsidR="002C7E7D" w:rsidRPr="000A3DF7" w:rsidRDefault="002C7E7D" w:rsidP="0050286D">
      <w:pPr>
        <w:pStyle w:val="Footer"/>
        <w:spacing w:after="0" w:line="240" w:lineRule="auto"/>
        <w:rPr>
          <w:rFonts w:cs="Times New Roman"/>
        </w:rPr>
      </w:pPr>
      <w:r w:rsidRPr="000A3DF7">
        <w:rPr>
          <w:rFonts w:cs="Times New Roman"/>
          <w:b/>
        </w:rPr>
        <w:fldChar w:fldCharType="begin"/>
      </w:r>
      <w:r w:rsidRPr="000A3DF7">
        <w:rPr>
          <w:rFonts w:cs="Times New Roman"/>
          <w:b/>
        </w:rPr>
        <w:instrText xml:space="preserve"> AUTOTEXT  " Blank"  \* MERGEFORMAT </w:instrText>
      </w:r>
      <w:r w:rsidRPr="000A3DF7">
        <w:rPr>
          <w:rFonts w:cs="Times New Roman"/>
          <w:b/>
        </w:rPr>
        <w:fldChar w:fldCharType="separate"/>
      </w:r>
      <w:r w:rsidRPr="000A3DF7">
        <w:rPr>
          <w:rFonts w:cs="Times New Roman"/>
        </w:rPr>
        <w:t xml:space="preserve">The new Student Life Committee met at the Fall Planning Meeting September 15-16 in Albany, NY. We reviewed the work of the previous year and through discussions with the Executive Committee and our SUNY </w:t>
      </w:r>
      <w:r w:rsidRPr="000A3DF7">
        <w:rPr>
          <w:rFonts w:cs="Times New Roman"/>
          <w:i/>
        </w:rPr>
        <w:t>ex officio</w:t>
      </w:r>
      <w:r w:rsidRPr="000A3DF7">
        <w:rPr>
          <w:rFonts w:cs="Times New Roman"/>
        </w:rPr>
        <w:t xml:space="preserve"> members, the committee has decided on a five pronged approach.</w:t>
      </w:r>
    </w:p>
    <w:p w:rsidR="002C7E7D" w:rsidRPr="000A3DF7" w:rsidRDefault="002C7E7D" w:rsidP="0050286D">
      <w:pPr>
        <w:pStyle w:val="Footer"/>
        <w:numPr>
          <w:ilvl w:val="0"/>
          <w:numId w:val="8"/>
        </w:numPr>
        <w:spacing w:after="0" w:line="240" w:lineRule="auto"/>
        <w:rPr>
          <w:rFonts w:cs="Times New Roman"/>
        </w:rPr>
      </w:pPr>
      <w:r w:rsidRPr="000A3DF7">
        <w:rPr>
          <w:rFonts w:cs="Times New Roman"/>
        </w:rPr>
        <w:t>Foster Collaborations Workshop. The Workshop data shows that it was successful. We have decided that it would be best for planning and logistics to attempt this workshop between academic and student affairs professionals on a biennial or triennial basis. As chair, I will bring this information to the Council of Chief Student Affairs Officers meeting on October 36 in Buffalo to garner their opinion on the timing of the next workshop.</w:t>
      </w:r>
    </w:p>
    <w:p w:rsidR="002C7E7D" w:rsidRPr="000A3DF7" w:rsidRDefault="002C7E7D" w:rsidP="0050286D">
      <w:pPr>
        <w:pStyle w:val="Footer"/>
        <w:numPr>
          <w:ilvl w:val="0"/>
          <w:numId w:val="8"/>
        </w:numPr>
        <w:spacing w:after="0" w:line="240" w:lineRule="auto"/>
        <w:rPr>
          <w:rFonts w:cs="Times New Roman"/>
        </w:rPr>
      </w:pPr>
      <w:r w:rsidRPr="000A3DF7">
        <w:rPr>
          <w:rFonts w:cs="Times New Roman"/>
        </w:rPr>
        <w:t xml:space="preserve"> The Committee has a draft version of a report on hazing and bullying. We will be working this year to finalize this document.</w:t>
      </w:r>
    </w:p>
    <w:p w:rsidR="002C7E7D" w:rsidRPr="000A3DF7" w:rsidRDefault="002C7E7D" w:rsidP="0050286D">
      <w:pPr>
        <w:pStyle w:val="Footer"/>
        <w:numPr>
          <w:ilvl w:val="0"/>
          <w:numId w:val="8"/>
        </w:numPr>
        <w:spacing w:after="0" w:line="240" w:lineRule="auto"/>
        <w:rPr>
          <w:rFonts w:cs="Times New Roman"/>
        </w:rPr>
      </w:pPr>
      <w:r w:rsidRPr="000A3DF7">
        <w:rPr>
          <w:rFonts w:cs="Times New Roman"/>
        </w:rPr>
        <w:t>The Committee will follow-up on UFS resolution 172-01-1 “Resolution Recommending the SUNY-wide Implementation of Chosen Name and Gender Identity Applications on the Registration, Email, ID cards, and other Identification Systems”. We wish to make certain that this issue is being discussed on campuses regardless of the speed of system.</w:t>
      </w:r>
    </w:p>
    <w:p w:rsidR="002C7E7D" w:rsidRPr="000A3DF7" w:rsidRDefault="002C7E7D" w:rsidP="0050286D">
      <w:pPr>
        <w:pStyle w:val="Footer"/>
        <w:numPr>
          <w:ilvl w:val="0"/>
          <w:numId w:val="8"/>
        </w:numPr>
        <w:spacing w:after="0" w:line="240" w:lineRule="auto"/>
        <w:rPr>
          <w:rFonts w:cs="Times New Roman"/>
        </w:rPr>
      </w:pPr>
      <w:r w:rsidRPr="000A3DF7">
        <w:rPr>
          <w:rFonts w:cs="Times New Roman"/>
        </w:rPr>
        <w:t>One of the two areas of emphasis for the Committee will be investigating food accessibility-related issues. These will include access to foods based on allergies, lifestyle (e.g. vegan), and religion (e.g. kosher or halal); access to foods that are culturally relevant; and physical access to food for students for a variety of reasons.</w:t>
      </w:r>
    </w:p>
    <w:p w:rsidR="002C7E7D" w:rsidRDefault="002C7E7D" w:rsidP="0050286D">
      <w:pPr>
        <w:pStyle w:val="Footer"/>
        <w:numPr>
          <w:ilvl w:val="0"/>
          <w:numId w:val="8"/>
        </w:numPr>
        <w:spacing w:after="0" w:line="240" w:lineRule="auto"/>
        <w:rPr>
          <w:rFonts w:cs="Times New Roman"/>
        </w:rPr>
      </w:pPr>
      <w:r w:rsidRPr="000A3DF7">
        <w:rPr>
          <w:rFonts w:cs="Times New Roman"/>
        </w:rPr>
        <w:t>The second area of emphasis will be to make recommendations of best practices to faculty and staff on addressing issues related to sexual violence. This will go beyond the compliance issues that we all have to be aware of.</w:t>
      </w:r>
    </w:p>
    <w:p w:rsidR="0050286D" w:rsidRPr="000A3DF7" w:rsidRDefault="0050286D" w:rsidP="0050286D">
      <w:pPr>
        <w:pStyle w:val="Footer"/>
        <w:spacing w:after="0" w:line="240" w:lineRule="auto"/>
        <w:ind w:left="780"/>
        <w:rPr>
          <w:rFonts w:cs="Times New Roman"/>
        </w:rPr>
      </w:pPr>
    </w:p>
    <w:p w:rsidR="0050286D" w:rsidRDefault="0050286D" w:rsidP="0050286D">
      <w:pPr>
        <w:spacing w:after="0" w:line="240" w:lineRule="auto"/>
        <w:rPr>
          <w:rFonts w:asciiTheme="minorHAnsi" w:hAnsiTheme="minorHAnsi" w:cs="Times New Roman"/>
          <w:b/>
        </w:rPr>
      </w:pPr>
    </w:p>
    <w:p w:rsidR="002C7E7D" w:rsidRDefault="002C7E7D" w:rsidP="0050286D">
      <w:pPr>
        <w:spacing w:after="0" w:line="240" w:lineRule="auto"/>
        <w:rPr>
          <w:rFonts w:asciiTheme="minorHAnsi" w:hAnsiTheme="minorHAnsi" w:cs="Times New Roman"/>
          <w:b/>
        </w:rPr>
      </w:pPr>
      <w:r w:rsidRPr="000A3DF7">
        <w:rPr>
          <w:rFonts w:asciiTheme="minorHAnsi" w:hAnsiTheme="minorHAnsi" w:cs="Times New Roman"/>
          <w:b/>
        </w:rPr>
        <w:fldChar w:fldCharType="end"/>
      </w:r>
      <w:r w:rsidRPr="000A3DF7">
        <w:rPr>
          <w:rFonts w:asciiTheme="minorHAnsi" w:hAnsiTheme="minorHAnsi" w:cs="Times New Roman"/>
          <w:b/>
        </w:rPr>
        <w:t>Outcomes for consideration at the plenary</w:t>
      </w:r>
    </w:p>
    <w:p w:rsidR="0050286D" w:rsidRPr="000A3DF7" w:rsidRDefault="0050286D" w:rsidP="0050286D">
      <w:pPr>
        <w:spacing w:after="0" w:line="240" w:lineRule="auto"/>
        <w:rPr>
          <w:rFonts w:asciiTheme="minorHAnsi" w:hAnsiTheme="minorHAnsi" w:cs="Times New Roman"/>
          <w:b/>
        </w:rPr>
      </w:pPr>
    </w:p>
    <w:p w:rsidR="002C7E7D" w:rsidRDefault="002C7E7D" w:rsidP="0050286D">
      <w:pPr>
        <w:pStyle w:val="Footer"/>
        <w:spacing w:after="0" w:line="240" w:lineRule="auto"/>
        <w:rPr>
          <w:rFonts w:cs="Times New Roman"/>
        </w:rPr>
      </w:pPr>
      <w:r w:rsidRPr="000A3DF7">
        <w:rPr>
          <w:rFonts w:cs="Times New Roman"/>
          <w:b/>
        </w:rPr>
        <w:fldChar w:fldCharType="begin"/>
      </w:r>
      <w:r w:rsidRPr="000A3DF7">
        <w:rPr>
          <w:rFonts w:cs="Times New Roman"/>
          <w:b/>
        </w:rPr>
        <w:instrText xml:space="preserve"> AUTOTEXT  " Blank"  \* MERGEFORMAT </w:instrText>
      </w:r>
      <w:r w:rsidRPr="000A3DF7">
        <w:rPr>
          <w:rFonts w:cs="Times New Roman"/>
          <w:b/>
        </w:rPr>
        <w:fldChar w:fldCharType="separate"/>
      </w:r>
      <w:r w:rsidRPr="000A3DF7">
        <w:rPr>
          <w:rFonts w:cs="Times New Roman"/>
        </w:rPr>
        <w:t>There are no outcomes from the Student Life Committee for the senators to address at this plenary.</w:t>
      </w:r>
    </w:p>
    <w:p w:rsidR="0050286D" w:rsidRPr="000A3DF7" w:rsidRDefault="0050286D" w:rsidP="0050286D">
      <w:pPr>
        <w:pStyle w:val="Footer"/>
        <w:spacing w:after="0" w:line="240" w:lineRule="auto"/>
        <w:rPr>
          <w:rFonts w:cs="Times New Roman"/>
        </w:rPr>
      </w:pPr>
    </w:p>
    <w:p w:rsidR="002C7E7D" w:rsidRDefault="002C7E7D" w:rsidP="0050286D">
      <w:pPr>
        <w:spacing w:after="0" w:line="240" w:lineRule="auto"/>
        <w:rPr>
          <w:rFonts w:asciiTheme="minorHAnsi" w:hAnsiTheme="minorHAnsi" w:cs="Times New Roman"/>
          <w:b/>
        </w:rPr>
      </w:pPr>
      <w:r w:rsidRPr="000A3DF7">
        <w:rPr>
          <w:rFonts w:asciiTheme="minorHAnsi" w:hAnsiTheme="minorHAnsi" w:cs="Times New Roman"/>
          <w:b/>
        </w:rPr>
        <w:fldChar w:fldCharType="end"/>
      </w:r>
      <w:r w:rsidRPr="000A3DF7">
        <w:rPr>
          <w:rFonts w:asciiTheme="minorHAnsi" w:hAnsiTheme="minorHAnsi" w:cs="Times New Roman"/>
          <w:b/>
        </w:rPr>
        <w:t>Outcomes/queries for UFS Senators to share with their campus</w:t>
      </w:r>
    </w:p>
    <w:p w:rsidR="0050286D" w:rsidRPr="000A3DF7" w:rsidRDefault="0050286D" w:rsidP="0050286D">
      <w:pPr>
        <w:spacing w:after="0" w:line="240" w:lineRule="auto"/>
        <w:rPr>
          <w:rFonts w:asciiTheme="minorHAnsi" w:hAnsiTheme="minorHAnsi" w:cs="Times New Roman"/>
          <w:b/>
        </w:rPr>
      </w:pPr>
    </w:p>
    <w:p w:rsidR="002C7E7D" w:rsidRPr="000A3DF7" w:rsidRDefault="002C7E7D" w:rsidP="0050286D">
      <w:pPr>
        <w:pStyle w:val="Footer"/>
        <w:spacing w:after="0" w:line="240" w:lineRule="auto"/>
        <w:rPr>
          <w:rFonts w:cs="Times New Roman"/>
        </w:rPr>
      </w:pPr>
      <w:r w:rsidRPr="000A3DF7">
        <w:rPr>
          <w:rFonts w:cs="Times New Roman"/>
          <w:b/>
        </w:rPr>
        <w:fldChar w:fldCharType="begin"/>
      </w:r>
      <w:r w:rsidRPr="000A3DF7">
        <w:rPr>
          <w:rFonts w:cs="Times New Roman"/>
          <w:b/>
        </w:rPr>
        <w:instrText xml:space="preserve"> AUTOTEXT  " Blank"  \* MERGEFORMAT </w:instrText>
      </w:r>
      <w:r w:rsidRPr="000A3DF7">
        <w:rPr>
          <w:rFonts w:cs="Times New Roman"/>
          <w:b/>
        </w:rPr>
        <w:fldChar w:fldCharType="separate"/>
      </w:r>
      <w:r w:rsidRPr="000A3DF7">
        <w:rPr>
          <w:rFonts w:cs="Times New Roman"/>
        </w:rPr>
        <w:t xml:space="preserve">The Committee will be asking the senators and CGLs to assist in some data gathering related to many of the new issues that we will be working on. We hope that the senators and CGLs will freely bring the </w:t>
      </w:r>
      <w:r w:rsidR="0050286D" w:rsidRPr="000A3DF7">
        <w:rPr>
          <w:rFonts w:cs="Times New Roman"/>
        </w:rPr>
        <w:t>agenda</w:t>
      </w:r>
      <w:r w:rsidRPr="000A3DF7">
        <w:rPr>
          <w:rFonts w:cs="Times New Roman"/>
        </w:rPr>
        <w:t xml:space="preserve"> of the Student Life Committee to the attention of their campus to begin local discussions on these topics.</w:t>
      </w:r>
    </w:p>
    <w:p w:rsidR="002C7E7D" w:rsidRPr="000A3DF7" w:rsidRDefault="002C7E7D" w:rsidP="0050286D">
      <w:pPr>
        <w:spacing w:after="0" w:line="240" w:lineRule="auto"/>
        <w:rPr>
          <w:rFonts w:asciiTheme="minorHAnsi" w:hAnsiTheme="minorHAnsi" w:cs="Times New Roman"/>
          <w:b/>
        </w:rPr>
      </w:pPr>
      <w:r w:rsidRPr="000A3DF7">
        <w:rPr>
          <w:rFonts w:asciiTheme="minorHAnsi" w:hAnsiTheme="minorHAnsi" w:cs="Times New Roman"/>
          <w:b/>
        </w:rPr>
        <w:fldChar w:fldCharType="end"/>
      </w:r>
    </w:p>
    <w:p w:rsidR="002C7E7D" w:rsidRPr="000A3DF7" w:rsidRDefault="002C7E7D" w:rsidP="000A3DF7">
      <w:pPr>
        <w:rPr>
          <w:rFonts w:asciiTheme="minorHAnsi" w:hAnsiTheme="minorHAnsi" w:cs="Times New Roman"/>
        </w:rPr>
      </w:pPr>
    </w:p>
    <w:p w:rsidR="002C7E7D" w:rsidRPr="000A3DF7" w:rsidRDefault="002C7E7D" w:rsidP="000A3DF7">
      <w:pPr>
        <w:rPr>
          <w:rFonts w:asciiTheme="minorHAnsi" w:hAnsiTheme="minorHAnsi" w:cs="Times New Roman"/>
        </w:rPr>
      </w:pPr>
    </w:p>
    <w:p w:rsidR="002C7E7D" w:rsidRPr="000A3DF7" w:rsidRDefault="002C7E7D" w:rsidP="000A3DF7">
      <w:pPr>
        <w:rPr>
          <w:rFonts w:asciiTheme="minorHAnsi" w:hAnsiTheme="minorHAnsi" w:cs="Times New Roman"/>
        </w:rPr>
      </w:pPr>
    </w:p>
    <w:p w:rsidR="002C7E7D" w:rsidRPr="000A3DF7" w:rsidRDefault="002C7E7D" w:rsidP="000A3DF7">
      <w:pPr>
        <w:rPr>
          <w:rFonts w:asciiTheme="minorHAnsi" w:hAnsiTheme="minorHAnsi" w:cs="Times New Roman"/>
        </w:rPr>
      </w:pPr>
    </w:p>
    <w:p w:rsidR="002C7E7D" w:rsidRPr="000A3DF7" w:rsidRDefault="002C7E7D" w:rsidP="000A3DF7">
      <w:pPr>
        <w:rPr>
          <w:rFonts w:asciiTheme="minorHAnsi" w:hAnsiTheme="minorHAnsi" w:cs="Times New Roman"/>
        </w:rPr>
      </w:pPr>
    </w:p>
    <w:p w:rsidR="002C7E7D" w:rsidRPr="000A3DF7" w:rsidRDefault="002C7E7D" w:rsidP="000A3DF7">
      <w:pPr>
        <w:rPr>
          <w:rFonts w:asciiTheme="minorHAnsi" w:hAnsiTheme="minorHAnsi" w:cs="Times New Roman"/>
        </w:rPr>
      </w:pPr>
    </w:p>
    <w:p w:rsidR="002C7E7D" w:rsidRPr="000A3DF7" w:rsidRDefault="002C7E7D" w:rsidP="000A3DF7">
      <w:pPr>
        <w:jc w:val="right"/>
        <w:rPr>
          <w:rFonts w:asciiTheme="minorHAnsi" w:hAnsiTheme="minorHAnsi" w:cs="Times New Roman"/>
        </w:rPr>
      </w:pPr>
    </w:p>
    <w:p w:rsidR="002C7E7D" w:rsidRPr="000A3DF7" w:rsidRDefault="002C7E7D">
      <w:pPr>
        <w:spacing w:after="0" w:line="240" w:lineRule="auto"/>
        <w:rPr>
          <w:rFonts w:asciiTheme="minorHAnsi" w:eastAsia="Times New Roman" w:hAnsiTheme="minorHAnsi" w:cs="Times New Roman"/>
          <w:b/>
          <w:bCs/>
        </w:rPr>
      </w:pPr>
      <w:r w:rsidRPr="000A3DF7">
        <w:rPr>
          <w:rFonts w:asciiTheme="minorHAnsi" w:eastAsia="Times New Roman" w:hAnsiTheme="minorHAnsi" w:cs="Times New Roman"/>
          <w:b/>
          <w:bCs/>
        </w:rPr>
        <w:br w:type="page"/>
      </w:r>
    </w:p>
    <w:p w:rsidR="002C7E7D" w:rsidRDefault="0050286D">
      <w:pPr>
        <w:pStyle w:val="Standard"/>
        <w:jc w:val="center"/>
        <w:rPr>
          <w:rFonts w:asciiTheme="minorHAnsi" w:hAnsiTheme="minorHAnsi"/>
          <w:b/>
          <w:sz w:val="22"/>
          <w:szCs w:val="22"/>
        </w:rPr>
      </w:pPr>
      <w:r>
        <w:rPr>
          <w:b/>
          <w:noProof/>
        </w:rPr>
        <w:drawing>
          <wp:anchor distT="0" distB="0" distL="114300" distR="114300" simplePos="0" relativeHeight="251669504" behindDoc="0" locked="0" layoutInCell="1" allowOverlap="1" wp14:anchorId="6F8E60C7" wp14:editId="44239307">
            <wp:simplePos x="0" y="0"/>
            <wp:positionH relativeFrom="column">
              <wp:posOffset>-542925</wp:posOffset>
            </wp:positionH>
            <wp:positionV relativeFrom="paragraph">
              <wp:posOffset>-78105</wp:posOffset>
            </wp:positionV>
            <wp:extent cx="1524000" cy="5715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culty Senate logo color (fina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4000" cy="571500"/>
                    </a:xfrm>
                    <a:prstGeom prst="rect">
                      <a:avLst/>
                    </a:prstGeom>
                  </pic:spPr>
                </pic:pic>
              </a:graphicData>
            </a:graphic>
          </wp:anchor>
        </w:drawing>
      </w:r>
      <w:r w:rsidR="002C7E7D" w:rsidRPr="000A3DF7">
        <w:rPr>
          <w:rFonts w:asciiTheme="minorHAnsi" w:hAnsiTheme="minorHAnsi"/>
          <w:b/>
          <w:sz w:val="22"/>
          <w:szCs w:val="22"/>
        </w:rPr>
        <w:t>Undergraduate Academic Programs and Policies Committee</w:t>
      </w:r>
    </w:p>
    <w:p w:rsidR="000A3DF7" w:rsidRPr="000A3DF7" w:rsidRDefault="000A3DF7">
      <w:pPr>
        <w:pStyle w:val="Standard"/>
        <w:jc w:val="center"/>
        <w:rPr>
          <w:rFonts w:asciiTheme="minorHAnsi" w:hAnsiTheme="minorHAnsi"/>
          <w:b/>
          <w:sz w:val="22"/>
          <w:szCs w:val="22"/>
        </w:rPr>
      </w:pPr>
    </w:p>
    <w:p w:rsidR="002C7E7D" w:rsidRPr="000A3DF7" w:rsidRDefault="002C7E7D">
      <w:pPr>
        <w:pStyle w:val="Standard"/>
        <w:jc w:val="center"/>
        <w:rPr>
          <w:rFonts w:asciiTheme="minorHAnsi" w:hAnsiTheme="minorHAnsi"/>
          <w:b/>
          <w:sz w:val="22"/>
          <w:szCs w:val="22"/>
        </w:rPr>
      </w:pPr>
      <w:r w:rsidRPr="000A3DF7">
        <w:rPr>
          <w:rFonts w:asciiTheme="minorHAnsi" w:hAnsiTheme="minorHAnsi"/>
          <w:b/>
          <w:sz w:val="22"/>
          <w:szCs w:val="22"/>
        </w:rPr>
        <w:t>Ronald Sarner, Chair</w:t>
      </w:r>
      <w:r w:rsidR="000A3DF7" w:rsidRPr="000A3DF7">
        <w:rPr>
          <w:rFonts w:asciiTheme="minorHAnsi" w:hAnsiTheme="minorHAnsi"/>
          <w:b/>
          <w:sz w:val="22"/>
          <w:szCs w:val="22"/>
        </w:rPr>
        <w:t xml:space="preserve"> – SUNY Polytechnic Institute</w:t>
      </w:r>
    </w:p>
    <w:p w:rsidR="002C7E7D" w:rsidRPr="000A3DF7" w:rsidRDefault="000A3DF7">
      <w:pPr>
        <w:pStyle w:val="Standard"/>
        <w:jc w:val="center"/>
        <w:rPr>
          <w:rFonts w:asciiTheme="minorHAnsi" w:hAnsiTheme="minorHAnsi"/>
          <w:b/>
          <w:sz w:val="22"/>
          <w:szCs w:val="22"/>
        </w:rPr>
      </w:pPr>
      <w:r w:rsidRPr="000A3DF7">
        <w:rPr>
          <w:rFonts w:asciiTheme="minorHAnsi" w:hAnsiTheme="minorHAnsi"/>
          <w:b/>
          <w:sz w:val="22"/>
          <w:szCs w:val="22"/>
        </w:rPr>
        <w:t>Fall Plenary October 20-22, 2016</w:t>
      </w:r>
      <w:r>
        <w:rPr>
          <w:rFonts w:asciiTheme="minorHAnsi" w:hAnsiTheme="minorHAnsi"/>
          <w:b/>
          <w:sz w:val="22"/>
          <w:szCs w:val="22"/>
        </w:rPr>
        <w:t xml:space="preserve"> – SUNY Cortland</w:t>
      </w:r>
    </w:p>
    <w:p w:rsidR="002C7E7D" w:rsidRPr="000A3DF7" w:rsidRDefault="002C7E7D">
      <w:pPr>
        <w:pStyle w:val="Standard"/>
        <w:jc w:val="center"/>
        <w:rPr>
          <w:rFonts w:asciiTheme="minorHAnsi" w:hAnsiTheme="minorHAnsi"/>
          <w:sz w:val="22"/>
          <w:szCs w:val="22"/>
        </w:rPr>
      </w:pPr>
    </w:p>
    <w:p w:rsidR="002C7E7D" w:rsidRPr="000A3DF7" w:rsidRDefault="002C7E7D">
      <w:pPr>
        <w:pStyle w:val="Standard"/>
        <w:rPr>
          <w:rFonts w:asciiTheme="minorHAnsi" w:hAnsiTheme="minorHAnsi"/>
          <w:b/>
          <w:bCs/>
          <w:sz w:val="22"/>
          <w:szCs w:val="22"/>
        </w:rPr>
      </w:pPr>
      <w:r w:rsidRPr="000A3DF7">
        <w:rPr>
          <w:rFonts w:asciiTheme="minorHAnsi" w:hAnsiTheme="minorHAnsi"/>
          <w:b/>
          <w:bCs/>
          <w:sz w:val="22"/>
          <w:szCs w:val="22"/>
        </w:rPr>
        <w:t>Committee Charge:</w:t>
      </w:r>
    </w:p>
    <w:p w:rsidR="002C7E7D" w:rsidRPr="000A3DF7" w:rsidRDefault="002C7E7D">
      <w:pPr>
        <w:pStyle w:val="Standard"/>
        <w:rPr>
          <w:rFonts w:asciiTheme="minorHAnsi" w:hAnsiTheme="minorHAnsi"/>
          <w:b/>
          <w:bCs/>
          <w:sz w:val="22"/>
          <w:szCs w:val="22"/>
        </w:rPr>
      </w:pPr>
    </w:p>
    <w:p w:rsidR="002C7E7D" w:rsidRPr="000A3DF7" w:rsidRDefault="002C7E7D">
      <w:pPr>
        <w:pStyle w:val="Quotations"/>
        <w:rPr>
          <w:rFonts w:asciiTheme="minorHAnsi" w:hAnsiTheme="minorHAnsi"/>
          <w:sz w:val="22"/>
          <w:szCs w:val="22"/>
        </w:rPr>
      </w:pPr>
      <w:r w:rsidRPr="000A3DF7">
        <w:rPr>
          <w:rFonts w:asciiTheme="minorHAnsi" w:hAnsiTheme="minorHAnsi"/>
          <w:sz w:val="22"/>
          <w:szCs w:val="22"/>
        </w:rPr>
        <w:t>The Committee shall provide advice and guidance to the Faculty Senate on matters relating to undergraduate programs and policies throughout the University. To these ends, the Committee may review such areas as existing and proposed curricula, standards for academic degrees, undergraduate academic assessment, teaching techniques and evaluation, special undergraduate programs, articulation among units of State University of New York and the various aspects of international education and development.</w:t>
      </w:r>
    </w:p>
    <w:p w:rsidR="002C7E7D" w:rsidRPr="000A3DF7" w:rsidRDefault="002C7E7D">
      <w:pPr>
        <w:pStyle w:val="Quotations"/>
        <w:ind w:left="0"/>
        <w:rPr>
          <w:rFonts w:asciiTheme="minorHAnsi" w:hAnsiTheme="minorHAnsi"/>
          <w:b/>
          <w:bCs/>
          <w:sz w:val="22"/>
          <w:szCs w:val="22"/>
        </w:rPr>
      </w:pPr>
      <w:r w:rsidRPr="000A3DF7">
        <w:rPr>
          <w:rFonts w:asciiTheme="minorHAnsi" w:hAnsiTheme="minorHAnsi"/>
          <w:b/>
          <w:bCs/>
          <w:sz w:val="22"/>
          <w:szCs w:val="22"/>
        </w:rPr>
        <w:t>Committee Members:</w:t>
      </w:r>
    </w:p>
    <w:p w:rsidR="002C7E7D" w:rsidRPr="000A3DF7" w:rsidRDefault="002C7E7D">
      <w:pPr>
        <w:pStyle w:val="Quotations"/>
        <w:spacing w:after="0"/>
        <w:ind w:left="0"/>
        <w:rPr>
          <w:rFonts w:asciiTheme="minorHAnsi" w:hAnsiTheme="minorHAnsi"/>
          <w:b/>
          <w:bCs/>
          <w:sz w:val="22"/>
          <w:szCs w:val="22"/>
        </w:rPr>
      </w:pPr>
      <w:r w:rsidRPr="000A3DF7">
        <w:rPr>
          <w:rFonts w:asciiTheme="minorHAnsi" w:hAnsiTheme="minorHAnsi"/>
          <w:b/>
          <w:bCs/>
          <w:sz w:val="22"/>
          <w:szCs w:val="22"/>
        </w:rPr>
        <w:tab/>
      </w:r>
      <w:r w:rsidRPr="000A3DF7">
        <w:rPr>
          <w:rFonts w:asciiTheme="minorHAnsi" w:hAnsiTheme="minorHAnsi"/>
          <w:sz w:val="22"/>
          <w:szCs w:val="22"/>
        </w:rPr>
        <w:t>Michele Adams (Downstate Medical), David Allen (Maritime), Kristopher Baker</w:t>
      </w:r>
    </w:p>
    <w:p w:rsidR="002C7E7D" w:rsidRPr="000A3DF7" w:rsidRDefault="002C7E7D">
      <w:pPr>
        <w:pStyle w:val="Quotations"/>
        <w:spacing w:after="0"/>
        <w:ind w:left="0"/>
        <w:rPr>
          <w:rFonts w:asciiTheme="minorHAnsi" w:hAnsiTheme="minorHAnsi"/>
          <w:sz w:val="22"/>
          <w:szCs w:val="22"/>
        </w:rPr>
      </w:pPr>
      <w:r w:rsidRPr="000A3DF7">
        <w:rPr>
          <w:rFonts w:asciiTheme="minorHAnsi" w:hAnsiTheme="minorHAnsi"/>
          <w:sz w:val="22"/>
          <w:szCs w:val="22"/>
        </w:rPr>
        <w:tab/>
        <w:t>(Rockland), Mario Freamat (Morrisville), Alex George (Student Assembly), Norman</w:t>
      </w:r>
    </w:p>
    <w:p w:rsidR="002C7E7D" w:rsidRPr="000A3DF7" w:rsidRDefault="002C7E7D">
      <w:pPr>
        <w:pStyle w:val="Quotations"/>
        <w:spacing w:after="0"/>
        <w:ind w:left="0"/>
        <w:rPr>
          <w:rFonts w:asciiTheme="minorHAnsi" w:hAnsiTheme="minorHAnsi"/>
          <w:sz w:val="22"/>
          <w:szCs w:val="22"/>
        </w:rPr>
      </w:pPr>
      <w:r w:rsidRPr="000A3DF7">
        <w:rPr>
          <w:rFonts w:asciiTheme="minorHAnsi" w:hAnsiTheme="minorHAnsi"/>
          <w:sz w:val="22"/>
          <w:szCs w:val="22"/>
        </w:rPr>
        <w:tab/>
        <w:t xml:space="preserve">Goodman (Stony Brook), Alice Krause (Delhi), David </w:t>
      </w:r>
      <w:proofErr w:type="spellStart"/>
      <w:r w:rsidRPr="000A3DF7">
        <w:rPr>
          <w:rFonts w:asciiTheme="minorHAnsi" w:hAnsiTheme="minorHAnsi"/>
          <w:sz w:val="22"/>
          <w:szCs w:val="22"/>
        </w:rPr>
        <w:t>Legere</w:t>
      </w:r>
      <w:proofErr w:type="spellEnd"/>
      <w:r w:rsidRPr="000A3DF7">
        <w:rPr>
          <w:rFonts w:asciiTheme="minorHAnsi" w:hAnsiTheme="minorHAnsi"/>
          <w:sz w:val="22"/>
          <w:szCs w:val="22"/>
        </w:rPr>
        <w:t xml:space="preserve"> (Delhi), </w:t>
      </w:r>
      <w:proofErr w:type="spellStart"/>
      <w:r w:rsidRPr="000A3DF7">
        <w:rPr>
          <w:rFonts w:asciiTheme="minorHAnsi" w:hAnsiTheme="minorHAnsi"/>
          <w:sz w:val="22"/>
          <w:szCs w:val="22"/>
        </w:rPr>
        <w:t>Gohar</w:t>
      </w:r>
      <w:proofErr w:type="spellEnd"/>
      <w:r w:rsidRPr="000A3DF7">
        <w:rPr>
          <w:rFonts w:asciiTheme="minorHAnsi" w:hAnsiTheme="minorHAnsi"/>
          <w:sz w:val="22"/>
          <w:szCs w:val="22"/>
        </w:rPr>
        <w:t xml:space="preserve"> </w:t>
      </w:r>
      <w:proofErr w:type="spellStart"/>
      <w:r w:rsidRPr="000A3DF7">
        <w:rPr>
          <w:rFonts w:asciiTheme="minorHAnsi" w:hAnsiTheme="minorHAnsi"/>
          <w:sz w:val="22"/>
          <w:szCs w:val="22"/>
        </w:rPr>
        <w:t>Marikyan</w:t>
      </w:r>
      <w:proofErr w:type="spellEnd"/>
    </w:p>
    <w:p w:rsidR="002C7E7D" w:rsidRPr="000A3DF7" w:rsidRDefault="002C7E7D">
      <w:pPr>
        <w:pStyle w:val="Quotations"/>
        <w:spacing w:after="0"/>
        <w:ind w:left="0"/>
        <w:rPr>
          <w:rFonts w:asciiTheme="minorHAnsi" w:hAnsiTheme="minorHAnsi"/>
          <w:sz w:val="22"/>
          <w:szCs w:val="22"/>
        </w:rPr>
      </w:pPr>
      <w:r w:rsidRPr="000A3DF7">
        <w:rPr>
          <w:rFonts w:asciiTheme="minorHAnsi" w:hAnsiTheme="minorHAnsi"/>
          <w:sz w:val="22"/>
          <w:szCs w:val="22"/>
        </w:rPr>
        <w:tab/>
        <w:t>(Empire State), Deborah Moeckel (System Administration Liaison), Janet Nepkie</w:t>
      </w:r>
    </w:p>
    <w:p w:rsidR="002C7E7D" w:rsidRPr="000A3DF7" w:rsidRDefault="002C7E7D">
      <w:pPr>
        <w:pStyle w:val="Quotations"/>
        <w:spacing w:after="0"/>
        <w:ind w:left="0"/>
        <w:rPr>
          <w:rFonts w:asciiTheme="minorHAnsi" w:hAnsiTheme="minorHAnsi"/>
          <w:sz w:val="22"/>
          <w:szCs w:val="22"/>
        </w:rPr>
      </w:pPr>
      <w:r w:rsidRPr="000A3DF7">
        <w:rPr>
          <w:rFonts w:asciiTheme="minorHAnsi" w:hAnsiTheme="minorHAnsi"/>
          <w:sz w:val="22"/>
          <w:szCs w:val="22"/>
        </w:rPr>
        <w:tab/>
        <w:t>(Oneonta), Cynthia Tysick (</w:t>
      </w:r>
      <w:proofErr w:type="spellStart"/>
      <w:r w:rsidRPr="000A3DF7">
        <w:rPr>
          <w:rFonts w:asciiTheme="minorHAnsi" w:hAnsiTheme="minorHAnsi"/>
          <w:sz w:val="22"/>
          <w:szCs w:val="22"/>
        </w:rPr>
        <w:t>Univ</w:t>
      </w:r>
      <w:proofErr w:type="spellEnd"/>
      <w:r w:rsidRPr="000A3DF7">
        <w:rPr>
          <w:rFonts w:asciiTheme="minorHAnsi" w:hAnsiTheme="minorHAnsi"/>
          <w:sz w:val="22"/>
          <w:szCs w:val="22"/>
        </w:rPr>
        <w:t xml:space="preserve"> at Buffalo), Ronald Sarner (SUNY Poly - Chair)</w:t>
      </w:r>
    </w:p>
    <w:p w:rsidR="0050286D" w:rsidRDefault="0050286D">
      <w:pPr>
        <w:pStyle w:val="Standard"/>
        <w:rPr>
          <w:rFonts w:asciiTheme="minorHAnsi" w:hAnsiTheme="minorHAnsi"/>
          <w:b/>
          <w:bCs/>
          <w:sz w:val="22"/>
          <w:szCs w:val="22"/>
        </w:rPr>
      </w:pPr>
    </w:p>
    <w:p w:rsidR="002C7E7D" w:rsidRPr="000A3DF7" w:rsidRDefault="002C7E7D">
      <w:pPr>
        <w:pStyle w:val="Standard"/>
        <w:rPr>
          <w:rFonts w:asciiTheme="minorHAnsi" w:hAnsiTheme="minorHAnsi"/>
          <w:b/>
          <w:bCs/>
          <w:sz w:val="22"/>
          <w:szCs w:val="22"/>
        </w:rPr>
      </w:pPr>
      <w:r w:rsidRPr="000A3DF7">
        <w:rPr>
          <w:rFonts w:asciiTheme="minorHAnsi" w:hAnsiTheme="minorHAnsi"/>
          <w:b/>
          <w:bCs/>
          <w:sz w:val="22"/>
          <w:szCs w:val="22"/>
        </w:rPr>
        <w:t>Summary of Committee Actions since previous plenary</w:t>
      </w:r>
    </w:p>
    <w:p w:rsidR="002C7E7D" w:rsidRPr="000A3DF7" w:rsidRDefault="002C7E7D">
      <w:pPr>
        <w:pStyle w:val="Standard"/>
        <w:rPr>
          <w:rFonts w:asciiTheme="minorHAnsi" w:hAnsiTheme="minorHAnsi"/>
          <w:b/>
          <w:bCs/>
          <w:sz w:val="22"/>
          <w:szCs w:val="22"/>
        </w:rPr>
      </w:pPr>
      <w:r w:rsidRPr="000A3DF7">
        <w:rPr>
          <w:rFonts w:asciiTheme="minorHAnsi" w:hAnsiTheme="minorHAnsi"/>
          <w:b/>
          <w:bCs/>
          <w:sz w:val="22"/>
          <w:szCs w:val="22"/>
        </w:rPr>
        <w:tab/>
      </w:r>
      <w:r w:rsidRPr="000A3DF7">
        <w:rPr>
          <w:rFonts w:asciiTheme="minorHAnsi" w:hAnsiTheme="minorHAnsi"/>
          <w:sz w:val="22"/>
          <w:szCs w:val="22"/>
        </w:rPr>
        <w:t>Agenda for the year and subcommittee assignments:</w:t>
      </w:r>
    </w:p>
    <w:p w:rsidR="002C7E7D" w:rsidRPr="000A3DF7" w:rsidRDefault="002C7E7D">
      <w:pPr>
        <w:pStyle w:val="Standard"/>
        <w:rPr>
          <w:rFonts w:asciiTheme="minorHAnsi" w:hAnsiTheme="minorHAnsi"/>
          <w:sz w:val="22"/>
          <w:szCs w:val="22"/>
        </w:rPr>
      </w:pPr>
      <w:r w:rsidRPr="000A3DF7">
        <w:rPr>
          <w:rFonts w:asciiTheme="minorHAnsi" w:hAnsiTheme="minorHAnsi"/>
          <w:sz w:val="22"/>
          <w:szCs w:val="22"/>
        </w:rPr>
        <w:tab/>
      </w:r>
    </w:p>
    <w:p w:rsidR="002C7E7D" w:rsidRPr="000A3DF7" w:rsidRDefault="002C7E7D">
      <w:pPr>
        <w:pStyle w:val="Standard"/>
        <w:rPr>
          <w:rFonts w:asciiTheme="minorHAnsi" w:hAnsiTheme="minorHAnsi"/>
          <w:b/>
          <w:bCs/>
          <w:sz w:val="22"/>
          <w:szCs w:val="22"/>
        </w:rPr>
      </w:pPr>
      <w:r w:rsidRPr="000A3DF7">
        <w:rPr>
          <w:rFonts w:asciiTheme="minorHAnsi" w:hAnsiTheme="minorHAnsi"/>
          <w:sz w:val="22"/>
          <w:szCs w:val="22"/>
        </w:rPr>
        <w:tab/>
      </w:r>
      <w:r w:rsidRPr="000A3DF7">
        <w:rPr>
          <w:rFonts w:asciiTheme="minorHAnsi" w:hAnsiTheme="minorHAnsi"/>
          <w:b/>
          <w:bCs/>
          <w:sz w:val="22"/>
          <w:szCs w:val="22"/>
        </w:rPr>
        <w:t xml:space="preserve">Teach-NY </w:t>
      </w:r>
      <w:r w:rsidRPr="000A3DF7">
        <w:rPr>
          <w:rFonts w:asciiTheme="minorHAnsi" w:hAnsiTheme="minorHAnsi"/>
          <w:sz w:val="22"/>
          <w:szCs w:val="22"/>
        </w:rPr>
        <w:t>- is UFS action warranted on the entirety of the report and are there</w:t>
      </w:r>
    </w:p>
    <w:p w:rsidR="002C7E7D" w:rsidRPr="000A3DF7" w:rsidRDefault="002C7E7D">
      <w:pPr>
        <w:pStyle w:val="Standard"/>
        <w:rPr>
          <w:rFonts w:asciiTheme="minorHAnsi" w:hAnsiTheme="minorHAnsi"/>
          <w:sz w:val="22"/>
          <w:szCs w:val="22"/>
        </w:rPr>
      </w:pPr>
      <w:r w:rsidRPr="000A3DF7">
        <w:rPr>
          <w:rFonts w:asciiTheme="minorHAnsi" w:hAnsiTheme="minorHAnsi"/>
          <w:sz w:val="22"/>
          <w:szCs w:val="22"/>
        </w:rPr>
        <w:tab/>
      </w:r>
      <w:r w:rsidRPr="000A3DF7">
        <w:rPr>
          <w:rFonts w:asciiTheme="minorHAnsi" w:hAnsiTheme="minorHAnsi"/>
          <w:sz w:val="22"/>
          <w:szCs w:val="22"/>
        </w:rPr>
        <w:tab/>
      </w:r>
      <w:proofErr w:type="gramStart"/>
      <w:r w:rsidRPr="000A3DF7">
        <w:rPr>
          <w:rFonts w:asciiTheme="minorHAnsi" w:hAnsiTheme="minorHAnsi"/>
          <w:sz w:val="22"/>
          <w:szCs w:val="22"/>
        </w:rPr>
        <w:t>specific</w:t>
      </w:r>
      <w:proofErr w:type="gramEnd"/>
      <w:r w:rsidRPr="000A3DF7">
        <w:rPr>
          <w:rFonts w:asciiTheme="minorHAnsi" w:hAnsiTheme="minorHAnsi"/>
          <w:sz w:val="22"/>
          <w:szCs w:val="22"/>
        </w:rPr>
        <w:t xml:space="preserve"> actions the UFS should take - (Michele Adams, Janet Nepkie and</w:t>
      </w:r>
    </w:p>
    <w:p w:rsidR="002C7E7D" w:rsidRPr="000A3DF7" w:rsidRDefault="002C7E7D">
      <w:pPr>
        <w:pStyle w:val="Standard"/>
        <w:rPr>
          <w:rFonts w:asciiTheme="minorHAnsi" w:hAnsiTheme="minorHAnsi"/>
          <w:sz w:val="22"/>
          <w:szCs w:val="22"/>
        </w:rPr>
      </w:pPr>
      <w:r w:rsidRPr="000A3DF7">
        <w:rPr>
          <w:rFonts w:asciiTheme="minorHAnsi" w:hAnsiTheme="minorHAnsi"/>
          <w:sz w:val="22"/>
          <w:szCs w:val="22"/>
        </w:rPr>
        <w:tab/>
      </w:r>
      <w:r w:rsidRPr="000A3DF7">
        <w:rPr>
          <w:rFonts w:asciiTheme="minorHAnsi" w:hAnsiTheme="minorHAnsi"/>
          <w:sz w:val="22"/>
          <w:szCs w:val="22"/>
        </w:rPr>
        <w:tab/>
      </w:r>
      <w:proofErr w:type="gramStart"/>
      <w:r w:rsidRPr="000A3DF7">
        <w:rPr>
          <w:rFonts w:asciiTheme="minorHAnsi" w:hAnsiTheme="minorHAnsi"/>
          <w:sz w:val="22"/>
          <w:szCs w:val="22"/>
        </w:rPr>
        <w:t>additional</w:t>
      </w:r>
      <w:proofErr w:type="gramEnd"/>
      <w:r w:rsidRPr="000A3DF7">
        <w:rPr>
          <w:rFonts w:asciiTheme="minorHAnsi" w:hAnsiTheme="minorHAnsi"/>
          <w:sz w:val="22"/>
          <w:szCs w:val="22"/>
        </w:rPr>
        <w:t xml:space="preserve"> members TBA)</w:t>
      </w:r>
    </w:p>
    <w:p w:rsidR="002C7E7D" w:rsidRPr="000A3DF7" w:rsidRDefault="002C7E7D">
      <w:pPr>
        <w:pStyle w:val="Standard"/>
        <w:rPr>
          <w:rFonts w:asciiTheme="minorHAnsi" w:hAnsiTheme="minorHAnsi"/>
          <w:sz w:val="22"/>
          <w:szCs w:val="22"/>
        </w:rPr>
      </w:pPr>
    </w:p>
    <w:p w:rsidR="002C7E7D" w:rsidRPr="000A3DF7" w:rsidRDefault="002C7E7D">
      <w:pPr>
        <w:pStyle w:val="Standard"/>
        <w:rPr>
          <w:rFonts w:asciiTheme="minorHAnsi" w:hAnsiTheme="minorHAnsi"/>
          <w:b/>
          <w:bCs/>
          <w:sz w:val="22"/>
          <w:szCs w:val="22"/>
        </w:rPr>
      </w:pPr>
      <w:r w:rsidRPr="000A3DF7">
        <w:rPr>
          <w:rFonts w:asciiTheme="minorHAnsi" w:hAnsiTheme="minorHAnsi"/>
          <w:sz w:val="22"/>
          <w:szCs w:val="22"/>
        </w:rPr>
        <w:tab/>
      </w:r>
      <w:r w:rsidRPr="000A3DF7">
        <w:rPr>
          <w:rFonts w:asciiTheme="minorHAnsi" w:hAnsiTheme="minorHAnsi"/>
          <w:b/>
          <w:bCs/>
          <w:sz w:val="22"/>
          <w:szCs w:val="22"/>
        </w:rPr>
        <w:t>Dual Enrollment</w:t>
      </w:r>
      <w:r w:rsidRPr="000A3DF7">
        <w:rPr>
          <w:rFonts w:asciiTheme="minorHAnsi" w:hAnsiTheme="minorHAnsi"/>
          <w:sz w:val="22"/>
          <w:szCs w:val="22"/>
        </w:rPr>
        <w:t xml:space="preserve"> - high school students taking SUNY-sponsored college classes;</w:t>
      </w:r>
    </w:p>
    <w:p w:rsidR="002C7E7D" w:rsidRPr="000A3DF7" w:rsidRDefault="002C7E7D">
      <w:pPr>
        <w:pStyle w:val="Standard"/>
        <w:rPr>
          <w:rFonts w:asciiTheme="minorHAnsi" w:hAnsiTheme="minorHAnsi"/>
          <w:sz w:val="22"/>
          <w:szCs w:val="22"/>
        </w:rPr>
      </w:pPr>
      <w:r w:rsidRPr="000A3DF7">
        <w:rPr>
          <w:rFonts w:asciiTheme="minorHAnsi" w:hAnsiTheme="minorHAnsi"/>
          <w:sz w:val="22"/>
          <w:szCs w:val="22"/>
        </w:rPr>
        <w:tab/>
      </w:r>
      <w:r w:rsidRPr="000A3DF7">
        <w:rPr>
          <w:rFonts w:asciiTheme="minorHAnsi" w:hAnsiTheme="minorHAnsi"/>
          <w:sz w:val="22"/>
          <w:szCs w:val="22"/>
        </w:rPr>
        <w:tab/>
      </w:r>
      <w:proofErr w:type="gramStart"/>
      <w:r w:rsidRPr="000A3DF7">
        <w:rPr>
          <w:rFonts w:asciiTheme="minorHAnsi" w:hAnsiTheme="minorHAnsi"/>
          <w:sz w:val="22"/>
          <w:szCs w:val="22"/>
        </w:rPr>
        <w:t>complete</w:t>
      </w:r>
      <w:proofErr w:type="gramEnd"/>
      <w:r w:rsidRPr="000A3DF7">
        <w:rPr>
          <w:rFonts w:asciiTheme="minorHAnsi" w:hAnsiTheme="minorHAnsi"/>
          <w:sz w:val="22"/>
          <w:szCs w:val="22"/>
        </w:rPr>
        <w:t xml:space="preserve"> a survey of current practice and develop a best-practice statement.</w:t>
      </w:r>
    </w:p>
    <w:p w:rsidR="002C7E7D" w:rsidRPr="000A3DF7" w:rsidRDefault="002C7E7D">
      <w:pPr>
        <w:pStyle w:val="Standard"/>
        <w:rPr>
          <w:rFonts w:asciiTheme="minorHAnsi" w:hAnsiTheme="minorHAnsi"/>
          <w:sz w:val="22"/>
          <w:szCs w:val="22"/>
        </w:rPr>
      </w:pPr>
      <w:r w:rsidRPr="000A3DF7">
        <w:rPr>
          <w:rFonts w:asciiTheme="minorHAnsi" w:hAnsiTheme="minorHAnsi"/>
          <w:sz w:val="22"/>
          <w:szCs w:val="22"/>
        </w:rPr>
        <w:tab/>
      </w:r>
      <w:r w:rsidRPr="000A3DF7">
        <w:rPr>
          <w:rFonts w:asciiTheme="minorHAnsi" w:hAnsiTheme="minorHAnsi"/>
          <w:sz w:val="22"/>
          <w:szCs w:val="22"/>
        </w:rPr>
        <w:tab/>
        <w:t xml:space="preserve">(Alice Krause, Kris Baker, David </w:t>
      </w:r>
      <w:proofErr w:type="spellStart"/>
      <w:r w:rsidRPr="000A3DF7">
        <w:rPr>
          <w:rFonts w:asciiTheme="minorHAnsi" w:hAnsiTheme="minorHAnsi"/>
          <w:sz w:val="22"/>
          <w:szCs w:val="22"/>
        </w:rPr>
        <w:t>Legere</w:t>
      </w:r>
      <w:proofErr w:type="spellEnd"/>
      <w:r w:rsidRPr="000A3DF7">
        <w:rPr>
          <w:rFonts w:asciiTheme="minorHAnsi" w:hAnsiTheme="minorHAnsi"/>
          <w:sz w:val="22"/>
          <w:szCs w:val="22"/>
        </w:rPr>
        <w:t xml:space="preserve">, </w:t>
      </w:r>
      <w:proofErr w:type="spellStart"/>
      <w:r w:rsidRPr="000A3DF7">
        <w:rPr>
          <w:rFonts w:asciiTheme="minorHAnsi" w:hAnsiTheme="minorHAnsi"/>
          <w:sz w:val="22"/>
          <w:szCs w:val="22"/>
        </w:rPr>
        <w:t>Gohar</w:t>
      </w:r>
      <w:proofErr w:type="spellEnd"/>
      <w:r w:rsidRPr="000A3DF7">
        <w:rPr>
          <w:rFonts w:asciiTheme="minorHAnsi" w:hAnsiTheme="minorHAnsi"/>
          <w:sz w:val="22"/>
          <w:szCs w:val="22"/>
        </w:rPr>
        <w:t xml:space="preserve"> </w:t>
      </w:r>
      <w:proofErr w:type="spellStart"/>
      <w:r w:rsidRPr="000A3DF7">
        <w:rPr>
          <w:rFonts w:asciiTheme="minorHAnsi" w:hAnsiTheme="minorHAnsi"/>
          <w:sz w:val="22"/>
          <w:szCs w:val="22"/>
        </w:rPr>
        <w:t>Marikyan</w:t>
      </w:r>
      <w:proofErr w:type="spellEnd"/>
      <w:r w:rsidRPr="000A3DF7">
        <w:rPr>
          <w:rFonts w:asciiTheme="minorHAnsi" w:hAnsiTheme="minorHAnsi"/>
          <w:sz w:val="22"/>
          <w:szCs w:val="22"/>
        </w:rPr>
        <w:t>)</w:t>
      </w:r>
    </w:p>
    <w:p w:rsidR="002C7E7D" w:rsidRPr="000A3DF7" w:rsidRDefault="002C7E7D">
      <w:pPr>
        <w:pStyle w:val="Standard"/>
        <w:rPr>
          <w:rFonts w:asciiTheme="minorHAnsi" w:hAnsiTheme="minorHAnsi"/>
          <w:sz w:val="22"/>
          <w:szCs w:val="22"/>
        </w:rPr>
      </w:pPr>
    </w:p>
    <w:p w:rsidR="002C7E7D" w:rsidRPr="000A3DF7" w:rsidRDefault="002C7E7D">
      <w:pPr>
        <w:pStyle w:val="Standard"/>
        <w:rPr>
          <w:rFonts w:asciiTheme="minorHAnsi" w:hAnsiTheme="minorHAnsi"/>
          <w:b/>
          <w:bCs/>
          <w:sz w:val="22"/>
          <w:szCs w:val="22"/>
        </w:rPr>
      </w:pPr>
      <w:r w:rsidRPr="000A3DF7">
        <w:rPr>
          <w:rFonts w:asciiTheme="minorHAnsi" w:hAnsiTheme="minorHAnsi"/>
          <w:sz w:val="22"/>
          <w:szCs w:val="22"/>
        </w:rPr>
        <w:tab/>
      </w:r>
      <w:r w:rsidRPr="000A3DF7">
        <w:rPr>
          <w:rFonts w:asciiTheme="minorHAnsi" w:hAnsiTheme="minorHAnsi"/>
          <w:b/>
          <w:bCs/>
          <w:sz w:val="22"/>
          <w:szCs w:val="22"/>
        </w:rPr>
        <w:t>Micro-</w:t>
      </w:r>
      <w:proofErr w:type="gramStart"/>
      <w:r w:rsidRPr="000A3DF7">
        <w:rPr>
          <w:rFonts w:asciiTheme="minorHAnsi" w:hAnsiTheme="minorHAnsi"/>
          <w:b/>
          <w:bCs/>
          <w:sz w:val="22"/>
          <w:szCs w:val="22"/>
        </w:rPr>
        <w:t>credentialing</w:t>
      </w:r>
      <w:r w:rsidRPr="000A3DF7">
        <w:rPr>
          <w:rFonts w:asciiTheme="minorHAnsi" w:hAnsiTheme="minorHAnsi"/>
          <w:sz w:val="22"/>
          <w:szCs w:val="22"/>
        </w:rPr>
        <w:t xml:space="preserve">  -</w:t>
      </w:r>
      <w:proofErr w:type="gramEnd"/>
      <w:r w:rsidRPr="000A3DF7">
        <w:rPr>
          <w:rFonts w:asciiTheme="minorHAnsi" w:hAnsiTheme="minorHAnsi"/>
          <w:sz w:val="22"/>
          <w:szCs w:val="22"/>
        </w:rPr>
        <w:t xml:space="preserve"> develop a survey of faculty involvement in micro-credentialing</w:t>
      </w:r>
    </w:p>
    <w:p w:rsidR="002C7E7D" w:rsidRPr="000A3DF7" w:rsidRDefault="002C7E7D">
      <w:pPr>
        <w:pStyle w:val="Standard"/>
        <w:rPr>
          <w:rFonts w:asciiTheme="minorHAnsi" w:hAnsiTheme="minorHAnsi"/>
          <w:sz w:val="22"/>
          <w:szCs w:val="22"/>
        </w:rPr>
      </w:pPr>
      <w:r w:rsidRPr="000A3DF7">
        <w:rPr>
          <w:rFonts w:asciiTheme="minorHAnsi" w:hAnsiTheme="minorHAnsi"/>
          <w:sz w:val="22"/>
          <w:szCs w:val="22"/>
        </w:rPr>
        <w:tab/>
      </w:r>
      <w:r w:rsidRPr="000A3DF7">
        <w:rPr>
          <w:rFonts w:asciiTheme="minorHAnsi" w:hAnsiTheme="minorHAnsi"/>
          <w:sz w:val="22"/>
          <w:szCs w:val="22"/>
        </w:rPr>
        <w:tab/>
      </w:r>
      <w:proofErr w:type="gramStart"/>
      <w:r w:rsidRPr="000A3DF7">
        <w:rPr>
          <w:rFonts w:asciiTheme="minorHAnsi" w:hAnsiTheme="minorHAnsi"/>
          <w:sz w:val="22"/>
          <w:szCs w:val="22"/>
        </w:rPr>
        <w:t>curricula</w:t>
      </w:r>
      <w:proofErr w:type="gramEnd"/>
      <w:r w:rsidRPr="000A3DF7">
        <w:rPr>
          <w:rFonts w:asciiTheme="minorHAnsi" w:hAnsiTheme="minorHAnsi"/>
          <w:sz w:val="22"/>
          <w:szCs w:val="22"/>
        </w:rPr>
        <w:t>; develop a best-practice report. (Alex George, David Allen, Norman</w:t>
      </w:r>
    </w:p>
    <w:p w:rsidR="002C7E7D" w:rsidRPr="000A3DF7" w:rsidRDefault="002C7E7D">
      <w:pPr>
        <w:pStyle w:val="Standard"/>
        <w:rPr>
          <w:rFonts w:asciiTheme="minorHAnsi" w:hAnsiTheme="minorHAnsi"/>
          <w:sz w:val="22"/>
          <w:szCs w:val="22"/>
        </w:rPr>
      </w:pPr>
      <w:r w:rsidRPr="000A3DF7">
        <w:rPr>
          <w:rFonts w:asciiTheme="minorHAnsi" w:hAnsiTheme="minorHAnsi"/>
          <w:sz w:val="22"/>
          <w:szCs w:val="22"/>
        </w:rPr>
        <w:tab/>
      </w:r>
      <w:r w:rsidRPr="000A3DF7">
        <w:rPr>
          <w:rFonts w:asciiTheme="minorHAnsi" w:hAnsiTheme="minorHAnsi"/>
          <w:sz w:val="22"/>
          <w:szCs w:val="22"/>
        </w:rPr>
        <w:tab/>
        <w:t>Goodman, Cynthia Tysick)</w:t>
      </w:r>
    </w:p>
    <w:p w:rsidR="002C7E7D" w:rsidRPr="000A3DF7" w:rsidRDefault="002C7E7D">
      <w:pPr>
        <w:pStyle w:val="Standard"/>
        <w:rPr>
          <w:rFonts w:asciiTheme="minorHAnsi" w:hAnsiTheme="minorHAnsi"/>
          <w:sz w:val="22"/>
          <w:szCs w:val="22"/>
        </w:rPr>
      </w:pPr>
    </w:p>
    <w:p w:rsidR="002C7E7D" w:rsidRPr="000A3DF7" w:rsidRDefault="002C7E7D">
      <w:pPr>
        <w:pStyle w:val="Standard"/>
        <w:rPr>
          <w:rFonts w:asciiTheme="minorHAnsi" w:hAnsiTheme="minorHAnsi"/>
          <w:b/>
          <w:bCs/>
          <w:sz w:val="22"/>
          <w:szCs w:val="22"/>
        </w:rPr>
      </w:pPr>
      <w:r w:rsidRPr="000A3DF7">
        <w:rPr>
          <w:rFonts w:asciiTheme="minorHAnsi" w:hAnsiTheme="minorHAnsi"/>
          <w:sz w:val="22"/>
          <w:szCs w:val="22"/>
        </w:rPr>
        <w:tab/>
      </w:r>
      <w:r w:rsidRPr="000A3DF7">
        <w:rPr>
          <w:rFonts w:asciiTheme="minorHAnsi" w:hAnsiTheme="minorHAnsi"/>
          <w:b/>
          <w:bCs/>
          <w:sz w:val="22"/>
          <w:szCs w:val="22"/>
        </w:rPr>
        <w:t xml:space="preserve">Applied </w:t>
      </w:r>
      <w:proofErr w:type="gramStart"/>
      <w:r w:rsidRPr="000A3DF7">
        <w:rPr>
          <w:rFonts w:asciiTheme="minorHAnsi" w:hAnsiTheme="minorHAnsi"/>
          <w:b/>
          <w:bCs/>
          <w:sz w:val="22"/>
          <w:szCs w:val="22"/>
        </w:rPr>
        <w:t xml:space="preserve">Learning </w:t>
      </w:r>
      <w:r w:rsidRPr="000A3DF7">
        <w:rPr>
          <w:rFonts w:asciiTheme="minorHAnsi" w:hAnsiTheme="minorHAnsi"/>
          <w:sz w:val="22"/>
          <w:szCs w:val="22"/>
        </w:rPr>
        <w:t xml:space="preserve"> -</w:t>
      </w:r>
      <w:proofErr w:type="gramEnd"/>
      <w:r w:rsidRPr="000A3DF7">
        <w:rPr>
          <w:rFonts w:asciiTheme="minorHAnsi" w:hAnsiTheme="minorHAnsi"/>
          <w:sz w:val="22"/>
          <w:szCs w:val="22"/>
        </w:rPr>
        <w:t xml:space="preserve"> develop a resolution (attached) on the role of the faculty in</w:t>
      </w:r>
    </w:p>
    <w:p w:rsidR="002C7E7D" w:rsidRPr="000A3DF7" w:rsidRDefault="002C7E7D">
      <w:pPr>
        <w:pStyle w:val="Standard"/>
        <w:rPr>
          <w:rFonts w:asciiTheme="minorHAnsi" w:hAnsiTheme="minorHAnsi"/>
          <w:sz w:val="22"/>
          <w:szCs w:val="22"/>
        </w:rPr>
      </w:pPr>
      <w:r w:rsidRPr="000A3DF7">
        <w:rPr>
          <w:rFonts w:asciiTheme="minorHAnsi" w:hAnsiTheme="minorHAnsi"/>
          <w:sz w:val="22"/>
          <w:szCs w:val="22"/>
        </w:rPr>
        <w:tab/>
      </w:r>
      <w:r w:rsidRPr="000A3DF7">
        <w:rPr>
          <w:rFonts w:asciiTheme="minorHAnsi" w:hAnsiTheme="minorHAnsi"/>
          <w:sz w:val="22"/>
          <w:szCs w:val="22"/>
        </w:rPr>
        <w:tab/>
      </w:r>
      <w:proofErr w:type="gramStart"/>
      <w:r w:rsidRPr="000A3DF7">
        <w:rPr>
          <w:rFonts w:asciiTheme="minorHAnsi" w:hAnsiTheme="minorHAnsi"/>
          <w:sz w:val="22"/>
          <w:szCs w:val="22"/>
        </w:rPr>
        <w:t>certifying</w:t>
      </w:r>
      <w:proofErr w:type="gramEnd"/>
      <w:r w:rsidRPr="000A3DF7">
        <w:rPr>
          <w:rFonts w:asciiTheme="minorHAnsi" w:hAnsiTheme="minorHAnsi"/>
          <w:sz w:val="22"/>
          <w:szCs w:val="22"/>
        </w:rPr>
        <w:t xml:space="preserve"> courses as applied learning and evaluating student performance;</w:t>
      </w:r>
    </w:p>
    <w:p w:rsidR="002C7E7D" w:rsidRPr="000A3DF7" w:rsidRDefault="002C7E7D">
      <w:pPr>
        <w:pStyle w:val="Standard"/>
        <w:rPr>
          <w:rFonts w:asciiTheme="minorHAnsi" w:hAnsiTheme="minorHAnsi"/>
          <w:sz w:val="22"/>
          <w:szCs w:val="22"/>
        </w:rPr>
      </w:pPr>
      <w:r w:rsidRPr="000A3DF7">
        <w:rPr>
          <w:rFonts w:asciiTheme="minorHAnsi" w:hAnsiTheme="minorHAnsi"/>
          <w:sz w:val="22"/>
          <w:szCs w:val="22"/>
        </w:rPr>
        <w:tab/>
      </w:r>
      <w:r w:rsidRPr="000A3DF7">
        <w:rPr>
          <w:rFonts w:asciiTheme="minorHAnsi" w:hAnsiTheme="minorHAnsi"/>
          <w:sz w:val="22"/>
          <w:szCs w:val="22"/>
        </w:rPr>
        <w:tab/>
      </w:r>
      <w:proofErr w:type="gramStart"/>
      <w:r w:rsidRPr="000A3DF7">
        <w:rPr>
          <w:rFonts w:asciiTheme="minorHAnsi" w:hAnsiTheme="minorHAnsi"/>
          <w:sz w:val="22"/>
          <w:szCs w:val="22"/>
        </w:rPr>
        <w:t>survey</w:t>
      </w:r>
      <w:proofErr w:type="gramEnd"/>
      <w:r w:rsidRPr="000A3DF7">
        <w:rPr>
          <w:rFonts w:asciiTheme="minorHAnsi" w:hAnsiTheme="minorHAnsi"/>
          <w:sz w:val="22"/>
          <w:szCs w:val="22"/>
        </w:rPr>
        <w:t xml:space="preserve"> campuses to ascertain the level of faculty involvement in decisions</w:t>
      </w:r>
    </w:p>
    <w:p w:rsidR="002C7E7D" w:rsidRPr="000A3DF7" w:rsidRDefault="002C7E7D">
      <w:pPr>
        <w:pStyle w:val="Standard"/>
        <w:rPr>
          <w:rFonts w:asciiTheme="minorHAnsi" w:hAnsiTheme="minorHAnsi"/>
          <w:sz w:val="22"/>
          <w:szCs w:val="22"/>
        </w:rPr>
      </w:pPr>
      <w:r w:rsidRPr="000A3DF7">
        <w:rPr>
          <w:rFonts w:asciiTheme="minorHAnsi" w:hAnsiTheme="minorHAnsi"/>
          <w:sz w:val="22"/>
          <w:szCs w:val="22"/>
        </w:rPr>
        <w:tab/>
      </w:r>
      <w:r w:rsidRPr="000A3DF7">
        <w:rPr>
          <w:rFonts w:asciiTheme="minorHAnsi" w:hAnsiTheme="minorHAnsi"/>
          <w:sz w:val="22"/>
          <w:szCs w:val="22"/>
        </w:rPr>
        <w:tab/>
      </w:r>
      <w:proofErr w:type="gramStart"/>
      <w:r w:rsidRPr="000A3DF7">
        <w:rPr>
          <w:rFonts w:asciiTheme="minorHAnsi" w:hAnsiTheme="minorHAnsi"/>
          <w:sz w:val="22"/>
          <w:szCs w:val="22"/>
        </w:rPr>
        <w:t>to</w:t>
      </w:r>
      <w:proofErr w:type="gramEnd"/>
      <w:r w:rsidRPr="000A3DF7">
        <w:rPr>
          <w:rFonts w:asciiTheme="minorHAnsi" w:hAnsiTheme="minorHAnsi"/>
          <w:sz w:val="22"/>
          <w:szCs w:val="22"/>
        </w:rPr>
        <w:t xml:space="preserve"> require applied learning for all graduates, the degree to which regular</w:t>
      </w:r>
    </w:p>
    <w:p w:rsidR="002C7E7D" w:rsidRPr="000A3DF7" w:rsidRDefault="002C7E7D">
      <w:pPr>
        <w:pStyle w:val="Standard"/>
        <w:rPr>
          <w:rFonts w:asciiTheme="minorHAnsi" w:hAnsiTheme="minorHAnsi"/>
          <w:sz w:val="22"/>
          <w:szCs w:val="22"/>
        </w:rPr>
      </w:pPr>
      <w:r w:rsidRPr="000A3DF7">
        <w:rPr>
          <w:rFonts w:asciiTheme="minorHAnsi" w:hAnsiTheme="minorHAnsi"/>
          <w:sz w:val="22"/>
          <w:szCs w:val="22"/>
        </w:rPr>
        <w:tab/>
      </w:r>
      <w:r w:rsidRPr="000A3DF7">
        <w:rPr>
          <w:rFonts w:asciiTheme="minorHAnsi" w:hAnsiTheme="minorHAnsi"/>
          <w:sz w:val="22"/>
          <w:szCs w:val="22"/>
        </w:rPr>
        <w:tab/>
      </w:r>
      <w:proofErr w:type="gramStart"/>
      <w:r w:rsidRPr="000A3DF7">
        <w:rPr>
          <w:rFonts w:asciiTheme="minorHAnsi" w:hAnsiTheme="minorHAnsi"/>
          <w:sz w:val="22"/>
          <w:szCs w:val="22"/>
        </w:rPr>
        <w:t>governance</w:t>
      </w:r>
      <w:proofErr w:type="gramEnd"/>
      <w:r w:rsidRPr="000A3DF7">
        <w:rPr>
          <w:rFonts w:asciiTheme="minorHAnsi" w:hAnsiTheme="minorHAnsi"/>
          <w:sz w:val="22"/>
          <w:szCs w:val="22"/>
        </w:rPr>
        <w:t xml:space="preserve"> processes are followed in the approval of applied learning</w:t>
      </w:r>
    </w:p>
    <w:p w:rsidR="002C7E7D" w:rsidRPr="000A3DF7" w:rsidRDefault="002C7E7D">
      <w:pPr>
        <w:pStyle w:val="Standard"/>
        <w:rPr>
          <w:rFonts w:asciiTheme="minorHAnsi" w:hAnsiTheme="minorHAnsi"/>
          <w:sz w:val="22"/>
          <w:szCs w:val="22"/>
        </w:rPr>
      </w:pPr>
      <w:r w:rsidRPr="000A3DF7">
        <w:rPr>
          <w:rFonts w:asciiTheme="minorHAnsi" w:hAnsiTheme="minorHAnsi"/>
          <w:sz w:val="22"/>
          <w:szCs w:val="22"/>
        </w:rPr>
        <w:tab/>
      </w:r>
      <w:r w:rsidRPr="000A3DF7">
        <w:rPr>
          <w:rFonts w:asciiTheme="minorHAnsi" w:hAnsiTheme="minorHAnsi"/>
          <w:sz w:val="22"/>
          <w:szCs w:val="22"/>
        </w:rPr>
        <w:tab/>
      </w:r>
      <w:proofErr w:type="gramStart"/>
      <w:r w:rsidRPr="000A3DF7">
        <w:rPr>
          <w:rFonts w:asciiTheme="minorHAnsi" w:hAnsiTheme="minorHAnsi"/>
          <w:sz w:val="22"/>
          <w:szCs w:val="22"/>
        </w:rPr>
        <w:t>courses</w:t>
      </w:r>
      <w:proofErr w:type="gramEnd"/>
      <w:r w:rsidRPr="000A3DF7">
        <w:rPr>
          <w:rFonts w:asciiTheme="minorHAnsi" w:hAnsiTheme="minorHAnsi"/>
          <w:sz w:val="22"/>
          <w:szCs w:val="22"/>
        </w:rPr>
        <w:t xml:space="preserve"> and certification that activities meet the established criteria.</w:t>
      </w:r>
    </w:p>
    <w:p w:rsidR="002C7E7D" w:rsidRPr="000A3DF7" w:rsidRDefault="002C7E7D">
      <w:pPr>
        <w:pStyle w:val="Standard"/>
        <w:rPr>
          <w:rFonts w:asciiTheme="minorHAnsi" w:hAnsiTheme="minorHAnsi"/>
          <w:sz w:val="22"/>
          <w:szCs w:val="22"/>
        </w:rPr>
      </w:pPr>
      <w:r w:rsidRPr="000A3DF7">
        <w:rPr>
          <w:rFonts w:asciiTheme="minorHAnsi" w:hAnsiTheme="minorHAnsi"/>
          <w:sz w:val="22"/>
          <w:szCs w:val="22"/>
        </w:rPr>
        <w:tab/>
      </w:r>
      <w:r w:rsidRPr="000A3DF7">
        <w:rPr>
          <w:rFonts w:asciiTheme="minorHAnsi" w:hAnsiTheme="minorHAnsi"/>
          <w:sz w:val="22"/>
          <w:szCs w:val="22"/>
        </w:rPr>
        <w:tab/>
        <w:t>(Mario Freamat, Wendy Gordon, Ron Sarner).</w:t>
      </w:r>
    </w:p>
    <w:p w:rsidR="002C7E7D" w:rsidRPr="000A3DF7" w:rsidRDefault="002C7E7D">
      <w:pPr>
        <w:pStyle w:val="Standard"/>
        <w:rPr>
          <w:rFonts w:asciiTheme="minorHAnsi" w:hAnsiTheme="minorHAnsi"/>
          <w:sz w:val="22"/>
          <w:szCs w:val="22"/>
        </w:rPr>
      </w:pPr>
    </w:p>
    <w:p w:rsidR="002C7E7D" w:rsidRPr="000A3DF7" w:rsidRDefault="002C7E7D">
      <w:pPr>
        <w:pStyle w:val="Standard"/>
        <w:rPr>
          <w:rFonts w:asciiTheme="minorHAnsi" w:hAnsiTheme="minorHAnsi"/>
          <w:b/>
          <w:bCs/>
          <w:sz w:val="22"/>
          <w:szCs w:val="22"/>
        </w:rPr>
      </w:pPr>
      <w:r w:rsidRPr="000A3DF7">
        <w:rPr>
          <w:rFonts w:asciiTheme="minorHAnsi" w:hAnsiTheme="minorHAnsi"/>
          <w:b/>
          <w:bCs/>
          <w:sz w:val="22"/>
          <w:szCs w:val="22"/>
        </w:rPr>
        <w:t>Outcomes for consideration at the plenary:</w:t>
      </w:r>
    </w:p>
    <w:p w:rsidR="002C7E7D" w:rsidRPr="000A3DF7" w:rsidRDefault="002C7E7D">
      <w:pPr>
        <w:pStyle w:val="Standard"/>
        <w:rPr>
          <w:rFonts w:asciiTheme="minorHAnsi" w:hAnsiTheme="minorHAnsi"/>
          <w:b/>
          <w:bCs/>
          <w:sz w:val="22"/>
          <w:szCs w:val="22"/>
        </w:rPr>
      </w:pPr>
    </w:p>
    <w:p w:rsidR="002C7E7D" w:rsidRPr="000A3DF7" w:rsidRDefault="002C7E7D">
      <w:pPr>
        <w:pStyle w:val="Standard"/>
        <w:rPr>
          <w:rFonts w:asciiTheme="minorHAnsi" w:hAnsiTheme="minorHAnsi"/>
          <w:b/>
          <w:bCs/>
          <w:sz w:val="22"/>
          <w:szCs w:val="22"/>
        </w:rPr>
      </w:pPr>
      <w:r w:rsidRPr="000A3DF7">
        <w:rPr>
          <w:rFonts w:asciiTheme="minorHAnsi" w:hAnsiTheme="minorHAnsi"/>
          <w:b/>
          <w:bCs/>
          <w:sz w:val="22"/>
          <w:szCs w:val="22"/>
        </w:rPr>
        <w:tab/>
      </w:r>
      <w:r w:rsidRPr="000A3DF7">
        <w:rPr>
          <w:rFonts w:asciiTheme="minorHAnsi" w:hAnsiTheme="minorHAnsi"/>
          <w:sz w:val="22"/>
          <w:szCs w:val="22"/>
        </w:rPr>
        <w:t>Resolution - attached</w:t>
      </w:r>
    </w:p>
    <w:p w:rsidR="002C7E7D" w:rsidRPr="000A3DF7" w:rsidRDefault="002C7E7D">
      <w:pPr>
        <w:pStyle w:val="Standard"/>
        <w:rPr>
          <w:rFonts w:asciiTheme="minorHAnsi" w:hAnsiTheme="minorHAnsi"/>
          <w:sz w:val="22"/>
          <w:szCs w:val="22"/>
        </w:rPr>
      </w:pPr>
    </w:p>
    <w:p w:rsidR="002C7E7D" w:rsidRPr="000A3DF7" w:rsidRDefault="002C7E7D">
      <w:pPr>
        <w:pStyle w:val="Standard"/>
        <w:rPr>
          <w:rFonts w:asciiTheme="minorHAnsi" w:hAnsiTheme="minorHAnsi"/>
          <w:b/>
          <w:bCs/>
          <w:sz w:val="22"/>
          <w:szCs w:val="22"/>
        </w:rPr>
      </w:pPr>
      <w:r w:rsidRPr="000A3DF7">
        <w:rPr>
          <w:rFonts w:asciiTheme="minorHAnsi" w:hAnsiTheme="minorHAnsi"/>
          <w:b/>
          <w:bCs/>
          <w:sz w:val="22"/>
          <w:szCs w:val="22"/>
        </w:rPr>
        <w:t>Outcomes/queries for UFS Senators to share with their campus:</w:t>
      </w:r>
    </w:p>
    <w:p w:rsidR="002C7E7D" w:rsidRPr="000A3DF7" w:rsidRDefault="002C7E7D">
      <w:pPr>
        <w:pStyle w:val="Standard"/>
        <w:rPr>
          <w:rFonts w:asciiTheme="minorHAnsi" w:hAnsiTheme="minorHAnsi"/>
          <w:b/>
          <w:bCs/>
          <w:sz w:val="22"/>
          <w:szCs w:val="22"/>
        </w:rPr>
      </w:pPr>
      <w:r w:rsidRPr="000A3DF7">
        <w:rPr>
          <w:rFonts w:asciiTheme="minorHAnsi" w:hAnsiTheme="minorHAnsi"/>
          <w:b/>
          <w:bCs/>
          <w:sz w:val="22"/>
          <w:szCs w:val="22"/>
        </w:rPr>
        <w:tab/>
      </w:r>
    </w:p>
    <w:p w:rsidR="002C7E7D" w:rsidRPr="000A3DF7" w:rsidRDefault="002C7E7D">
      <w:pPr>
        <w:pStyle w:val="Standard"/>
        <w:rPr>
          <w:rFonts w:asciiTheme="minorHAnsi" w:hAnsiTheme="minorHAnsi"/>
          <w:sz w:val="22"/>
          <w:szCs w:val="22"/>
        </w:rPr>
      </w:pPr>
      <w:r w:rsidRPr="000A3DF7">
        <w:rPr>
          <w:rFonts w:asciiTheme="minorHAnsi" w:hAnsiTheme="minorHAnsi"/>
          <w:sz w:val="22"/>
          <w:szCs w:val="22"/>
        </w:rPr>
        <w:tab/>
        <w:t>None.</w:t>
      </w:r>
    </w:p>
    <w:p w:rsidR="002C7E7D" w:rsidRPr="000A3DF7" w:rsidRDefault="002C7E7D" w:rsidP="001479AC">
      <w:pPr>
        <w:pStyle w:val="Standard"/>
        <w:rPr>
          <w:rFonts w:asciiTheme="minorHAnsi" w:hAnsiTheme="minorHAnsi"/>
          <w:sz w:val="22"/>
          <w:szCs w:val="22"/>
        </w:rPr>
      </w:pPr>
      <w:r w:rsidRPr="000A3DF7">
        <w:rPr>
          <w:rFonts w:asciiTheme="minorHAnsi" w:hAnsiTheme="minorHAnsi"/>
          <w:sz w:val="22"/>
          <w:szCs w:val="22"/>
        </w:rPr>
        <w:tab/>
      </w:r>
      <w:r w:rsidRPr="000A3DF7">
        <w:rPr>
          <w:rFonts w:asciiTheme="minorHAnsi" w:hAnsiTheme="minorHAnsi"/>
          <w:sz w:val="22"/>
          <w:szCs w:val="22"/>
        </w:rPr>
        <w:tab/>
      </w:r>
    </w:p>
    <w:p w:rsidR="002C7E7D" w:rsidRPr="0050286D" w:rsidRDefault="002C7E7D">
      <w:pPr>
        <w:pStyle w:val="Standard"/>
        <w:jc w:val="center"/>
        <w:rPr>
          <w:rFonts w:asciiTheme="minorHAnsi" w:hAnsiTheme="minorHAnsi"/>
          <w:b/>
          <w:sz w:val="22"/>
          <w:szCs w:val="22"/>
        </w:rPr>
      </w:pPr>
      <w:r w:rsidRPr="0050286D">
        <w:rPr>
          <w:rFonts w:asciiTheme="minorHAnsi" w:hAnsiTheme="minorHAnsi"/>
          <w:b/>
          <w:sz w:val="22"/>
          <w:szCs w:val="22"/>
        </w:rPr>
        <w:t>University Faculty Senate</w:t>
      </w:r>
    </w:p>
    <w:p w:rsidR="002C7E7D" w:rsidRPr="0050286D" w:rsidRDefault="002C7E7D">
      <w:pPr>
        <w:pStyle w:val="Standard"/>
        <w:jc w:val="center"/>
        <w:rPr>
          <w:rFonts w:asciiTheme="minorHAnsi" w:hAnsiTheme="minorHAnsi"/>
          <w:b/>
          <w:sz w:val="22"/>
          <w:szCs w:val="22"/>
        </w:rPr>
      </w:pPr>
      <w:r w:rsidRPr="0050286D">
        <w:rPr>
          <w:rFonts w:asciiTheme="minorHAnsi" w:hAnsiTheme="minorHAnsi"/>
          <w:b/>
          <w:sz w:val="22"/>
          <w:szCs w:val="22"/>
        </w:rPr>
        <w:t>Undergraduate Programs and Policies Committee</w:t>
      </w:r>
    </w:p>
    <w:p w:rsidR="002C7E7D" w:rsidRPr="0050286D" w:rsidRDefault="002C7E7D">
      <w:pPr>
        <w:pStyle w:val="Standard"/>
        <w:jc w:val="center"/>
        <w:rPr>
          <w:rFonts w:asciiTheme="minorHAnsi" w:hAnsiTheme="minorHAnsi"/>
          <w:b/>
          <w:sz w:val="22"/>
          <w:szCs w:val="22"/>
        </w:rPr>
      </w:pPr>
      <w:r w:rsidRPr="0050286D">
        <w:rPr>
          <w:rFonts w:asciiTheme="minorHAnsi" w:hAnsiTheme="minorHAnsi"/>
          <w:b/>
          <w:sz w:val="22"/>
          <w:szCs w:val="22"/>
        </w:rPr>
        <w:t>October 2016</w:t>
      </w:r>
    </w:p>
    <w:p w:rsidR="002C7E7D" w:rsidRPr="0050286D" w:rsidRDefault="002C7E7D">
      <w:pPr>
        <w:pStyle w:val="Standard"/>
        <w:rPr>
          <w:rFonts w:asciiTheme="minorHAnsi" w:hAnsiTheme="minorHAnsi"/>
          <w:b/>
          <w:sz w:val="22"/>
          <w:szCs w:val="22"/>
        </w:rPr>
      </w:pPr>
    </w:p>
    <w:p w:rsidR="002C7E7D" w:rsidRPr="0050286D" w:rsidRDefault="002C7E7D">
      <w:pPr>
        <w:pStyle w:val="Standard"/>
        <w:jc w:val="center"/>
        <w:rPr>
          <w:rFonts w:asciiTheme="minorHAnsi" w:hAnsiTheme="minorHAnsi"/>
          <w:b/>
          <w:sz w:val="22"/>
          <w:szCs w:val="22"/>
        </w:rPr>
      </w:pPr>
      <w:r w:rsidRPr="0050286D">
        <w:rPr>
          <w:rFonts w:asciiTheme="minorHAnsi" w:hAnsiTheme="minorHAnsi"/>
          <w:b/>
          <w:sz w:val="22"/>
          <w:szCs w:val="22"/>
        </w:rPr>
        <w:t>Resolution on the Implementation of Applied Learning</w:t>
      </w:r>
    </w:p>
    <w:p w:rsidR="002C7E7D" w:rsidRPr="000A3DF7" w:rsidRDefault="002C7E7D">
      <w:pPr>
        <w:pStyle w:val="Textbody"/>
        <w:rPr>
          <w:rFonts w:asciiTheme="minorHAnsi" w:hAnsiTheme="minorHAnsi"/>
          <w:b/>
          <w:bCs/>
          <w:sz w:val="22"/>
          <w:szCs w:val="22"/>
        </w:rPr>
      </w:pPr>
      <w:bookmarkStart w:id="1" w:name="docs-internal-guid-4e4500fe-b3f8-e4a1-3f"/>
      <w:bookmarkEnd w:id="1"/>
    </w:p>
    <w:p w:rsidR="002C7E7D" w:rsidRPr="000A3DF7" w:rsidRDefault="002C7E7D">
      <w:pPr>
        <w:pStyle w:val="Standard"/>
        <w:widowControl/>
        <w:suppressAutoHyphens w:val="0"/>
        <w:autoSpaceDE w:val="0"/>
        <w:rPr>
          <w:rFonts w:asciiTheme="minorHAnsi" w:hAnsiTheme="minorHAnsi"/>
          <w:sz w:val="22"/>
          <w:szCs w:val="22"/>
        </w:rPr>
      </w:pPr>
      <w:r w:rsidRPr="000A3DF7">
        <w:rPr>
          <w:rFonts w:asciiTheme="minorHAnsi" w:hAnsiTheme="minorHAnsi"/>
          <w:bCs/>
          <w:sz w:val="22"/>
          <w:szCs w:val="22"/>
        </w:rPr>
        <w:t xml:space="preserve">Whereas, the University Faculty Senate passed Resolution 170-02, </w:t>
      </w:r>
      <w:r w:rsidRPr="000A3DF7">
        <w:rPr>
          <w:rFonts w:asciiTheme="minorHAnsi" w:eastAsia="Times New Roman" w:hAnsiTheme="minorHAnsi" w:cs="Calibri"/>
          <w:bCs/>
          <w:color w:val="000000"/>
          <w:sz w:val="22"/>
          <w:szCs w:val="22"/>
          <w:lang w:eastAsia="en-US" w:bidi="ar-SA"/>
        </w:rPr>
        <w:t>To Support Planning and Implementation of Applied Learning Experiences at SUNY, emphasizing the role of individual faculty and departments in overseeing applied learning experiences, and</w:t>
      </w:r>
    </w:p>
    <w:p w:rsidR="002C7E7D" w:rsidRPr="000A3DF7" w:rsidRDefault="002C7E7D">
      <w:pPr>
        <w:pStyle w:val="Standard"/>
        <w:widowControl/>
        <w:suppressAutoHyphens w:val="0"/>
        <w:autoSpaceDE w:val="0"/>
        <w:rPr>
          <w:rFonts w:asciiTheme="minorHAnsi" w:eastAsia="Times New Roman" w:hAnsiTheme="minorHAnsi" w:cs="Calibri"/>
          <w:bCs/>
          <w:color w:val="000000"/>
          <w:sz w:val="22"/>
          <w:szCs w:val="22"/>
          <w:lang w:eastAsia="en-US" w:bidi="ar-SA"/>
        </w:rPr>
      </w:pPr>
    </w:p>
    <w:p w:rsidR="002C7E7D" w:rsidRPr="000A3DF7" w:rsidRDefault="002C7E7D">
      <w:pPr>
        <w:pStyle w:val="Standard"/>
        <w:widowControl/>
        <w:suppressAutoHyphens w:val="0"/>
        <w:autoSpaceDE w:val="0"/>
        <w:rPr>
          <w:rFonts w:asciiTheme="minorHAnsi" w:eastAsia="Times New Roman" w:hAnsiTheme="minorHAnsi" w:cs="Calibri"/>
          <w:bCs/>
          <w:color w:val="000000"/>
          <w:sz w:val="22"/>
          <w:szCs w:val="22"/>
          <w:lang w:eastAsia="en-US" w:bidi="ar-SA"/>
        </w:rPr>
      </w:pPr>
      <w:r w:rsidRPr="000A3DF7">
        <w:rPr>
          <w:rFonts w:asciiTheme="minorHAnsi" w:eastAsia="Times New Roman" w:hAnsiTheme="minorHAnsi" w:cs="Calibri"/>
          <w:bCs/>
          <w:color w:val="000000"/>
          <w:sz w:val="22"/>
          <w:szCs w:val="22"/>
          <w:lang w:eastAsia="en-US" w:bidi="ar-SA"/>
        </w:rPr>
        <w:t>Whereas, the SUNY Applied Learning initiative requires each campus to determine which applied learning experiences are approved, and whether or not applied learning will be a graduation requirement, therefore</w:t>
      </w:r>
    </w:p>
    <w:p w:rsidR="002C7E7D" w:rsidRPr="000A3DF7" w:rsidRDefault="002C7E7D">
      <w:pPr>
        <w:pStyle w:val="Standard"/>
        <w:widowControl/>
        <w:suppressAutoHyphens w:val="0"/>
        <w:autoSpaceDE w:val="0"/>
        <w:rPr>
          <w:rFonts w:asciiTheme="minorHAnsi" w:eastAsia="Times New Roman" w:hAnsiTheme="minorHAnsi" w:cs="Calibri"/>
          <w:bCs/>
          <w:color w:val="000000"/>
          <w:sz w:val="22"/>
          <w:szCs w:val="22"/>
          <w:lang w:eastAsia="en-US" w:bidi="ar-SA"/>
        </w:rPr>
      </w:pPr>
    </w:p>
    <w:p w:rsidR="002C7E7D" w:rsidRPr="000A3DF7" w:rsidRDefault="002C7E7D">
      <w:pPr>
        <w:pStyle w:val="Textbody"/>
        <w:rPr>
          <w:rFonts w:asciiTheme="minorHAnsi" w:hAnsiTheme="minorHAnsi"/>
          <w:color w:val="000000"/>
          <w:sz w:val="22"/>
          <w:szCs w:val="22"/>
        </w:rPr>
      </w:pPr>
      <w:bookmarkStart w:id="2" w:name="docs-internal-guid-4e4500fe-b406-e4cc-1b"/>
      <w:bookmarkEnd w:id="2"/>
      <w:r w:rsidRPr="000A3DF7">
        <w:rPr>
          <w:rFonts w:asciiTheme="minorHAnsi" w:hAnsiTheme="minorHAnsi"/>
          <w:color w:val="000000"/>
          <w:sz w:val="22"/>
          <w:szCs w:val="22"/>
        </w:rPr>
        <w:t>Be It Resolved that the University Faculty Senate recommends to the campus governance bodies that each campus develop and adopt policies to ensure that: 1) Faculty retain responsibility for the curriculum, for assessing student learning outcomes, and for assigning grades in applied learning activities as for other degree requirements; 2) The campus-level determination of what meets the applied learning mandate be made through the normal campus and governance curricular processes; and 3) the certification of an activity or course as meeting the applied learning requirement also follows the normal campus and governance curricular processes, and</w:t>
      </w:r>
    </w:p>
    <w:p w:rsidR="002C7E7D" w:rsidRPr="000A3DF7" w:rsidRDefault="002C7E7D">
      <w:pPr>
        <w:pStyle w:val="Textbody"/>
        <w:rPr>
          <w:rFonts w:asciiTheme="minorHAnsi" w:hAnsiTheme="minorHAnsi"/>
          <w:sz w:val="22"/>
          <w:szCs w:val="22"/>
        </w:rPr>
      </w:pPr>
      <w:r w:rsidRPr="000A3DF7">
        <w:rPr>
          <w:rFonts w:asciiTheme="minorHAnsi" w:hAnsiTheme="minorHAnsi"/>
          <w:sz w:val="22"/>
          <w:szCs w:val="22"/>
        </w:rPr>
        <w:t>Be it further resolved that the University Faculty Senate asks the Chancellor to direct Presidents and Chief Academic Officers to ensure that faculty governance processes are followed in the consideration and approval of all of these applied learning activities</w:t>
      </w:r>
      <w:r w:rsidRPr="000A3DF7">
        <w:rPr>
          <w:rFonts w:asciiTheme="minorHAnsi" w:hAnsiTheme="minorHAnsi"/>
          <w:color w:val="000000"/>
          <w:sz w:val="22"/>
          <w:szCs w:val="22"/>
        </w:rPr>
        <w:t>.</w:t>
      </w:r>
    </w:p>
    <w:p w:rsidR="002C7E7D" w:rsidRPr="000A3DF7" w:rsidRDefault="002C7E7D">
      <w:pPr>
        <w:pStyle w:val="Standard"/>
        <w:rPr>
          <w:rFonts w:asciiTheme="minorHAnsi" w:hAnsiTheme="minorHAnsi"/>
          <w:sz w:val="22"/>
          <w:szCs w:val="22"/>
        </w:rPr>
      </w:pPr>
      <w:r w:rsidRPr="000A3DF7">
        <w:rPr>
          <w:rFonts w:asciiTheme="minorHAnsi" w:hAnsiTheme="minorHAnsi"/>
          <w:sz w:val="22"/>
          <w:szCs w:val="22"/>
        </w:rPr>
        <w:br/>
      </w:r>
      <w:r w:rsidRPr="000A3DF7">
        <w:rPr>
          <w:rFonts w:asciiTheme="minorHAnsi" w:hAnsiTheme="minorHAnsi"/>
          <w:b/>
          <w:bCs/>
          <w:sz w:val="22"/>
          <w:szCs w:val="22"/>
        </w:rPr>
        <w:t>Background</w:t>
      </w:r>
      <w:r w:rsidRPr="000A3DF7">
        <w:rPr>
          <w:rFonts w:asciiTheme="minorHAnsi" w:hAnsiTheme="minorHAnsi"/>
          <w:sz w:val="22"/>
          <w:szCs w:val="22"/>
        </w:rPr>
        <w:t>:</w:t>
      </w:r>
    </w:p>
    <w:p w:rsidR="002C7E7D" w:rsidRPr="000A3DF7" w:rsidRDefault="002C7E7D">
      <w:pPr>
        <w:pStyle w:val="Textbody"/>
        <w:spacing w:after="0" w:line="288" w:lineRule="auto"/>
        <w:rPr>
          <w:rFonts w:asciiTheme="minorHAnsi" w:hAnsiTheme="minorHAnsi"/>
          <w:color w:val="000000"/>
          <w:sz w:val="22"/>
          <w:szCs w:val="22"/>
        </w:rPr>
      </w:pPr>
      <w:r w:rsidRPr="000A3DF7">
        <w:rPr>
          <w:rFonts w:asciiTheme="minorHAnsi" w:hAnsiTheme="minorHAnsi"/>
          <w:color w:val="000000"/>
          <w:sz w:val="22"/>
          <w:szCs w:val="22"/>
        </w:rPr>
        <w:t>The seminal 1966 joint statement by the American Association of University Professors, the American Council on Education, and the Association of Governing Boards of Colleges and Universities on Government of Colleges and Universities recognizes that "...the faculty has primary responsibility for such fundamental areas as curriculum, subject matter and methods of instruction, research, faculty status, and those aspects of student life which relate to the educational process."</w:t>
      </w:r>
    </w:p>
    <w:p w:rsidR="002C7E7D" w:rsidRPr="000A3DF7" w:rsidRDefault="002C7E7D">
      <w:pPr>
        <w:pStyle w:val="Standard"/>
        <w:rPr>
          <w:rFonts w:asciiTheme="minorHAnsi" w:hAnsiTheme="minorHAnsi"/>
          <w:sz w:val="22"/>
          <w:szCs w:val="22"/>
        </w:rPr>
      </w:pPr>
    </w:p>
    <w:p w:rsidR="002C7E7D" w:rsidRPr="000A3DF7" w:rsidRDefault="002C7E7D">
      <w:pPr>
        <w:pStyle w:val="Standard"/>
        <w:rPr>
          <w:rFonts w:asciiTheme="minorHAnsi" w:hAnsiTheme="minorHAnsi"/>
          <w:sz w:val="22"/>
          <w:szCs w:val="22"/>
        </w:rPr>
      </w:pPr>
      <w:r w:rsidRPr="000A3DF7">
        <w:rPr>
          <w:rFonts w:asciiTheme="minorHAnsi" w:hAnsiTheme="minorHAnsi"/>
          <w:sz w:val="22"/>
          <w:szCs w:val="22"/>
        </w:rPr>
        <w:t xml:space="preserve">Last year the Undergraduate Committee issued a report: </w:t>
      </w:r>
      <w:r w:rsidRPr="000A3DF7">
        <w:rPr>
          <w:rFonts w:asciiTheme="minorHAnsi" w:hAnsiTheme="minorHAnsi"/>
          <w:b/>
          <w:bCs/>
          <w:sz w:val="22"/>
          <w:szCs w:val="22"/>
        </w:rPr>
        <w:t xml:space="preserve">Service Learning in SUNY: Current Status and Strategies for Implementation.  </w:t>
      </w:r>
      <w:r w:rsidRPr="000A3DF7">
        <w:rPr>
          <w:rFonts w:asciiTheme="minorHAnsi" w:hAnsiTheme="minorHAnsi"/>
          <w:sz w:val="22"/>
          <w:szCs w:val="22"/>
        </w:rPr>
        <w:t xml:space="preserve"> In that study the authors note that:</w:t>
      </w:r>
    </w:p>
    <w:p w:rsidR="002C7E7D" w:rsidRPr="000A3DF7" w:rsidRDefault="002C7E7D">
      <w:pPr>
        <w:pStyle w:val="Standard"/>
        <w:rPr>
          <w:rFonts w:asciiTheme="minorHAnsi" w:hAnsiTheme="minorHAnsi"/>
          <w:sz w:val="22"/>
          <w:szCs w:val="22"/>
        </w:rPr>
      </w:pPr>
    </w:p>
    <w:p w:rsidR="002C7E7D" w:rsidRPr="000A3DF7" w:rsidRDefault="002C7E7D">
      <w:pPr>
        <w:pStyle w:val="Textbody"/>
        <w:ind w:left="720" w:right="720"/>
        <w:rPr>
          <w:rFonts w:asciiTheme="minorHAnsi" w:hAnsiTheme="minorHAnsi"/>
          <w:sz w:val="22"/>
          <w:szCs w:val="22"/>
        </w:rPr>
      </w:pPr>
      <w:proofErr w:type="gramStart"/>
      <w:r w:rsidRPr="000A3DF7">
        <w:rPr>
          <w:rFonts w:asciiTheme="minorHAnsi" w:hAnsiTheme="minorHAnsi"/>
          <w:sz w:val="22"/>
          <w:szCs w:val="22"/>
        </w:rPr>
        <w:t>at</w:t>
      </w:r>
      <w:proofErr w:type="gramEnd"/>
      <w:r w:rsidRPr="000A3DF7">
        <w:rPr>
          <w:rFonts w:asciiTheme="minorHAnsi" w:hAnsiTheme="minorHAnsi"/>
          <w:sz w:val="22"/>
          <w:szCs w:val="22"/>
        </w:rPr>
        <w:t xml:space="preserve"> 54% of the campuses which have service-learning (N=39), only faculty assign grades in credit-bearing classes for service-learning work completed by students.  On the remaining campuses, professional staff members (e.g., staff members in the Student Affairs division) at least sometimes are the instructor of record for courses which include service-learning experiences.</w:t>
      </w:r>
    </w:p>
    <w:p w:rsidR="002C7E7D" w:rsidRPr="000A3DF7" w:rsidRDefault="002C7E7D">
      <w:pPr>
        <w:pStyle w:val="Textbody"/>
        <w:rPr>
          <w:rFonts w:asciiTheme="minorHAnsi" w:hAnsiTheme="minorHAnsi"/>
          <w:sz w:val="22"/>
          <w:szCs w:val="22"/>
        </w:rPr>
      </w:pPr>
      <w:r w:rsidRPr="000A3DF7">
        <w:rPr>
          <w:rFonts w:asciiTheme="minorHAnsi" w:hAnsiTheme="minorHAnsi"/>
          <w:sz w:val="22"/>
          <w:szCs w:val="22"/>
        </w:rPr>
        <w:t xml:space="preserve">In the current academic year campuses will be engaged in deciding whether applied learning activities should be required for all degrees on the campus, and if not for all, a consideration of which, if any majors should require applied learning activities.  Evidence from service-learning experiences suggests that applied learning may also be frequently supervised by non-academic members of the campus communities.  </w:t>
      </w:r>
    </w:p>
    <w:p w:rsidR="002C7E7D" w:rsidRPr="000A3DF7" w:rsidRDefault="002C7E7D">
      <w:pPr>
        <w:pStyle w:val="Textbody"/>
        <w:rPr>
          <w:rFonts w:asciiTheme="minorHAnsi" w:hAnsiTheme="minorHAnsi"/>
          <w:sz w:val="22"/>
          <w:szCs w:val="22"/>
        </w:rPr>
      </w:pPr>
      <w:r w:rsidRPr="000A3DF7">
        <w:rPr>
          <w:rFonts w:asciiTheme="minorHAnsi" w:hAnsiTheme="minorHAnsi"/>
          <w:sz w:val="22"/>
          <w:szCs w:val="22"/>
        </w:rPr>
        <w:t>The determination of whether or not to require an applied learning activity for all majors is, at its very foundation, a curricular matter.  As such the determination, as well as evaluating outcomes and assigning grades are matters within the primary responsibility of faculty.</w:t>
      </w:r>
    </w:p>
    <w:p w:rsidR="007A46B4" w:rsidRPr="000A3DF7" w:rsidRDefault="002C7E7D" w:rsidP="001479AC">
      <w:pPr>
        <w:pStyle w:val="Textbody"/>
        <w:rPr>
          <w:rFonts w:asciiTheme="minorHAnsi" w:eastAsia="Times New Roman" w:hAnsiTheme="minorHAnsi" w:cs="Times New Roman"/>
          <w:b/>
          <w:bCs/>
        </w:rPr>
      </w:pPr>
      <w:r w:rsidRPr="000A3DF7">
        <w:rPr>
          <w:rFonts w:asciiTheme="minorHAnsi" w:hAnsiTheme="minorHAnsi"/>
          <w:sz w:val="22"/>
          <w:szCs w:val="22"/>
        </w:rPr>
        <w:t xml:space="preserve">As the governance body for the University we wish to ensure that the responsibility of faculty to set the degree requirements, to assess student learning outcomes, and to assign grades - in essence the integrity of the academic program - remain vested in the faculty.  </w:t>
      </w:r>
    </w:p>
    <w:sectPr w:rsidR="007A46B4" w:rsidRPr="000A3DF7" w:rsidSect="0050286D">
      <w:pgSz w:w="12240" w:h="15840"/>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da-Regular">
    <w:altName w:val="Times New Roman"/>
    <w:charset w:val="00"/>
    <w:family w:val="auto"/>
    <w:pitch w:val="variable"/>
    <w:sig w:usb0="00000003" w:usb1="5000204A"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77952"/>
    <w:multiLevelType w:val="hybridMultilevel"/>
    <w:tmpl w:val="3EA822DE"/>
    <w:lvl w:ilvl="0" w:tplc="0409000F">
      <w:start w:val="1"/>
      <w:numFmt w:val="decimal"/>
      <w:lvlText w:val="%1."/>
      <w:lvlJc w:val="left"/>
      <w:pPr>
        <w:ind w:left="720" w:hanging="360"/>
      </w:pPr>
      <w:rPr>
        <w:rFonts w:hint="default"/>
      </w:rPr>
    </w:lvl>
    <w:lvl w:ilvl="1" w:tplc="E550E192">
      <w:start w:val="1"/>
      <w:numFmt w:val="decimal"/>
      <w:lvlText w:val="%2."/>
      <w:lvlJc w:val="left"/>
      <w:pPr>
        <w:ind w:left="1440" w:hanging="360"/>
      </w:pPr>
      <w:rPr>
        <w:rFonts w:ascii="Calibri" w:eastAsia="Times New Roman" w:hAnsi="Calibri"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8101AB"/>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 w15:restartNumberingAfterBreak="0">
    <w:nsid w:val="1D242F5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3A77148"/>
    <w:multiLevelType w:val="hybridMultilevel"/>
    <w:tmpl w:val="592E909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24C421A5"/>
    <w:multiLevelType w:val="hybridMultilevel"/>
    <w:tmpl w:val="C5144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DB2593"/>
    <w:multiLevelType w:val="hybridMultilevel"/>
    <w:tmpl w:val="FAB6CE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924D86"/>
    <w:multiLevelType w:val="hybridMultilevel"/>
    <w:tmpl w:val="C0D8D2D0"/>
    <w:lvl w:ilvl="0" w:tplc="2A8217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F14E1A"/>
    <w:multiLevelType w:val="hybridMultilevel"/>
    <w:tmpl w:val="250229E4"/>
    <w:lvl w:ilvl="0" w:tplc="5BBA7F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BE23CA7"/>
    <w:multiLevelType w:val="hybridMultilevel"/>
    <w:tmpl w:val="78D2B272"/>
    <w:lvl w:ilvl="0" w:tplc="92E6FE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1B6FC4"/>
    <w:multiLevelType w:val="hybridMultilevel"/>
    <w:tmpl w:val="753AB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092FE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6"/>
  </w:num>
  <w:num w:numId="3">
    <w:abstractNumId w:val="5"/>
  </w:num>
  <w:num w:numId="4">
    <w:abstractNumId w:val="0"/>
  </w:num>
  <w:num w:numId="5">
    <w:abstractNumId w:val="4"/>
  </w:num>
  <w:num w:numId="6">
    <w:abstractNumId w:val="9"/>
  </w:num>
  <w:num w:numId="7">
    <w:abstractNumId w:val="7"/>
  </w:num>
  <w:num w:numId="8">
    <w:abstractNumId w:val="3"/>
  </w:num>
  <w:num w:numId="9">
    <w:abstractNumId w:val="1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736E84"/>
    <w:rsid w:val="000A13B6"/>
    <w:rsid w:val="000A3DF7"/>
    <w:rsid w:val="001479AC"/>
    <w:rsid w:val="002C0FA3"/>
    <w:rsid w:val="002C7E7D"/>
    <w:rsid w:val="003270DB"/>
    <w:rsid w:val="004B2D60"/>
    <w:rsid w:val="0050286D"/>
    <w:rsid w:val="00736E84"/>
    <w:rsid w:val="007A46B4"/>
    <w:rsid w:val="008F1CB9"/>
    <w:rsid w:val="00950EA8"/>
    <w:rsid w:val="00A21C2A"/>
    <w:rsid w:val="00AA42AB"/>
    <w:rsid w:val="00BC6122"/>
    <w:rsid w:val="00D47EB1"/>
    <w:rsid w:val="00E90D42"/>
    <w:rsid w:val="00EE4AA3"/>
    <w:rsid w:val="00F42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D9AB405-1999-40D7-ABCA-689C6C5FA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E84"/>
    <w:pPr>
      <w:spacing w:after="200" w:line="276" w:lineRule="auto"/>
    </w:pPr>
    <w:rPr>
      <w:rFonts w:ascii="Agenda-Regular" w:hAnsi="Agenda-Regula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36E84"/>
    <w:rPr>
      <w:b/>
      <w:bCs/>
    </w:rPr>
  </w:style>
  <w:style w:type="paragraph" w:styleId="Footer">
    <w:name w:val="footer"/>
    <w:basedOn w:val="Normal"/>
    <w:link w:val="FooterChar"/>
    <w:uiPriority w:val="99"/>
    <w:unhideWhenUsed/>
    <w:rsid w:val="000A13B6"/>
    <w:pPr>
      <w:tabs>
        <w:tab w:val="center" w:pos="4320"/>
        <w:tab w:val="right" w:pos="8640"/>
      </w:tabs>
    </w:pPr>
    <w:rPr>
      <w:rFonts w:asciiTheme="minorHAnsi" w:eastAsiaTheme="minorEastAsia" w:hAnsiTheme="minorHAnsi"/>
    </w:rPr>
  </w:style>
  <w:style w:type="character" w:customStyle="1" w:styleId="FooterChar">
    <w:name w:val="Footer Char"/>
    <w:basedOn w:val="DefaultParagraphFont"/>
    <w:link w:val="Footer"/>
    <w:uiPriority w:val="99"/>
    <w:rsid w:val="000A13B6"/>
    <w:rPr>
      <w:rFonts w:eastAsiaTheme="minorEastAsia"/>
    </w:rPr>
  </w:style>
  <w:style w:type="character" w:styleId="Hyperlink">
    <w:name w:val="Hyperlink"/>
    <w:basedOn w:val="DefaultParagraphFont"/>
    <w:uiPriority w:val="99"/>
    <w:unhideWhenUsed/>
    <w:rsid w:val="000A13B6"/>
    <w:rPr>
      <w:color w:val="0000FF" w:themeColor="hyperlink"/>
      <w:u w:val="single"/>
    </w:rPr>
  </w:style>
  <w:style w:type="paragraph" w:styleId="ListParagraph">
    <w:name w:val="List Paragraph"/>
    <w:basedOn w:val="Normal"/>
    <w:uiPriority w:val="34"/>
    <w:qFormat/>
    <w:rsid w:val="000A13B6"/>
    <w:pPr>
      <w:spacing w:after="0" w:line="240" w:lineRule="auto"/>
      <w:ind w:left="720"/>
      <w:contextualSpacing/>
    </w:pPr>
    <w:rPr>
      <w:rFonts w:ascii="Calibri" w:hAnsi="Calibri" w:cstheme="majorBidi"/>
      <w:sz w:val="24"/>
      <w:szCs w:val="24"/>
    </w:rPr>
  </w:style>
  <w:style w:type="paragraph" w:customStyle="1" w:styleId="Default">
    <w:name w:val="Default"/>
    <w:rsid w:val="002C7E7D"/>
    <w:pPr>
      <w:autoSpaceDE w:val="0"/>
      <w:autoSpaceDN w:val="0"/>
      <w:adjustRightInd w:val="0"/>
    </w:pPr>
    <w:rPr>
      <w:rFonts w:ascii="Microsoft Sans Serif" w:hAnsi="Microsoft Sans Serif" w:cs="Microsoft Sans Serif"/>
      <w:color w:val="000000"/>
      <w:sz w:val="24"/>
      <w:szCs w:val="24"/>
    </w:rPr>
  </w:style>
  <w:style w:type="paragraph" w:styleId="NoSpacing">
    <w:name w:val="No Spacing"/>
    <w:uiPriority w:val="1"/>
    <w:qFormat/>
    <w:rsid w:val="002C7E7D"/>
    <w:rPr>
      <w:rFonts w:ascii="Calibri" w:hAnsi="Calibri" w:cstheme="majorBidi"/>
      <w:sz w:val="24"/>
      <w:szCs w:val="24"/>
    </w:rPr>
  </w:style>
  <w:style w:type="paragraph" w:customStyle="1" w:styleId="Standard">
    <w:name w:val="Standard"/>
    <w:rsid w:val="002C7E7D"/>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2C7E7D"/>
    <w:pPr>
      <w:spacing w:after="120"/>
    </w:pPr>
  </w:style>
  <w:style w:type="paragraph" w:customStyle="1" w:styleId="Quotations">
    <w:name w:val="Quotations"/>
    <w:basedOn w:val="Standard"/>
    <w:rsid w:val="002C7E7D"/>
    <w:pPr>
      <w:spacing w:after="283"/>
      <w:ind w:left="567" w:right="567"/>
    </w:pPr>
  </w:style>
  <w:style w:type="paragraph" w:styleId="BalloonText">
    <w:name w:val="Balloon Text"/>
    <w:basedOn w:val="Normal"/>
    <w:link w:val="BalloonTextChar"/>
    <w:uiPriority w:val="99"/>
    <w:semiHidden/>
    <w:unhideWhenUsed/>
    <w:rsid w:val="001479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9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lakesmd@MORRISVILLE.EDU" TargetMode="External"/><Relationship Id="rId13" Type="http://schemas.openxmlformats.org/officeDocument/2006/relationships/hyperlink" Target="mailto:gelleska@FARMINGDALE.EDU" TargetMode="External"/><Relationship Id="rId18" Type="http://schemas.openxmlformats.org/officeDocument/2006/relationships/hyperlink" Target="mailto:wendy.ravitz@SUNY.EDU" TargetMode="External"/><Relationship Id="rId26" Type="http://schemas.openxmlformats.org/officeDocument/2006/relationships/hyperlink" Target="https://www.suny.edu/about/leadership/board-of-trustees/meetings/webcastdocs/ResoTab15_Amendment%20to%20the%20SUNY%20Patents%20and%20Inventions%20Policy.pdf" TargetMode="External"/><Relationship Id="rId3" Type="http://schemas.openxmlformats.org/officeDocument/2006/relationships/settings" Target="settings.xml"/><Relationship Id="rId21" Type="http://schemas.openxmlformats.org/officeDocument/2006/relationships/hyperlink" Target="mailto:simon@FREDONIA.EDU" TargetMode="External"/><Relationship Id="rId7" Type="http://schemas.openxmlformats.org/officeDocument/2006/relationships/hyperlink" Target="mailto:gerkentw@Morrisville.edu" TargetMode="External"/><Relationship Id="rId12" Type="http://schemas.openxmlformats.org/officeDocument/2006/relationships/hyperlink" Target="mailto:henry.flax@DOWNSTATE.EDU" TargetMode="External"/><Relationship Id="rId17" Type="http://schemas.openxmlformats.org/officeDocument/2006/relationships/hyperlink" Target="mailto:djlicata@BUFFALO.EDU" TargetMode="External"/><Relationship Id="rId25" Type="http://schemas.openxmlformats.org/officeDocument/2006/relationships/hyperlink" Target="https://www.suny.edu/media/suny/content-assets/documents/boardoftrustees/SUNY-BOT-Policies-June2014.pdf" TargetMode="External"/><Relationship Id="rId2" Type="http://schemas.openxmlformats.org/officeDocument/2006/relationships/styles" Target="styles.xml"/><Relationship Id="rId16" Type="http://schemas.openxmlformats.org/officeDocument/2006/relationships/hyperlink" Target="mailto:kmkielar@BUFFALO.EDU" TargetMode="External"/><Relationship Id="rId20" Type="http://schemas.openxmlformats.org/officeDocument/2006/relationships/hyperlink" Target="mailto:rivitug@COBLESKILL.EDU" TargetMode="External"/><Relationship Id="rId29" Type="http://schemas.openxmlformats.org/officeDocument/2006/relationships/hyperlink" Target="mailto:yvette.roberts@SUNY.EDU"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kdonaghy@ESF.EDU" TargetMode="External"/><Relationship Id="rId24" Type="http://schemas.openxmlformats.org/officeDocument/2006/relationships/hyperlink" Target="mailto:Kenneth.Vennette@FMCC.SUNY.EDU" TargetMode="Externa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mailto:fred.hildebrand@SUNY.EDU" TargetMode="External"/><Relationship Id="rId23" Type="http://schemas.openxmlformats.org/officeDocument/2006/relationships/hyperlink" Target="mailto:dsmith@SUNYPOLY.EDU" TargetMode="External"/><Relationship Id="rId28" Type="http://schemas.openxmlformats.org/officeDocument/2006/relationships/hyperlink" Target="mailto:iris.cook@SUNYWCC.EDU" TargetMode="External"/><Relationship Id="rId10" Type="http://schemas.openxmlformats.org/officeDocument/2006/relationships/hyperlink" Target="mailto:peggy.decooke@PURCHASE.EDU" TargetMode="External"/><Relationship Id="rId19" Type="http://schemas.openxmlformats.org/officeDocument/2006/relationships/hyperlink" Target="mailto:rezacsj@PLATTSBURGH.ED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ss.borden@CORTLAND.EDU" TargetMode="External"/><Relationship Id="rId14" Type="http://schemas.openxmlformats.org/officeDocument/2006/relationships/hyperlink" Target="mailto:glicklab@BUFFALO.EDU" TargetMode="External"/><Relationship Id="rId22" Type="http://schemas.openxmlformats.org/officeDocument/2006/relationships/hyperlink" Target="mailto:shishir.singh@ESC.EDU" TargetMode="External"/><Relationship Id="rId27" Type="http://schemas.openxmlformats.org/officeDocument/2006/relationships/hyperlink" Target="mailto:lisa.campo@SUNY.edu" TargetMode="External"/><Relationship Id="rId30" Type="http://schemas.openxmlformats.org/officeDocument/2006/relationships/hyperlink" Target="mailto:bleslie@brockpor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18</Pages>
  <Words>5902</Words>
  <Characters>33648</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State University of New York</Company>
  <LinksUpToDate>false</LinksUpToDate>
  <CharactersWithSpaces>39472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donatoca</dc:creator>
  <cp:lastModifiedBy>Donato, Carol</cp:lastModifiedBy>
  <cp:revision>3</cp:revision>
  <cp:lastPrinted>2016-10-18T18:13:00Z</cp:lastPrinted>
  <dcterms:created xsi:type="dcterms:W3CDTF">2016-10-18T17:10:00Z</dcterms:created>
  <dcterms:modified xsi:type="dcterms:W3CDTF">2016-10-18T19:21:00Z</dcterms:modified>
</cp:coreProperties>
</file>